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018" w:rsidRPr="00970125" w:rsidRDefault="005E2018">
      <w:pPr>
        <w:rPr>
          <w:sz w:val="17"/>
          <w:szCs w:val="17"/>
        </w:rPr>
      </w:pPr>
      <w:r w:rsidRPr="00970125">
        <w:rPr>
          <w:sz w:val="17"/>
          <w:szCs w:val="17"/>
        </w:rPr>
        <w:t xml:space="preserve">DBSV   </w:t>
      </w:r>
      <w:r w:rsidRPr="00970125">
        <w:rPr>
          <w:b/>
          <w:bCs/>
          <w:sz w:val="17"/>
          <w:szCs w:val="17"/>
        </w:rPr>
        <w:t>.</w:t>
      </w:r>
      <w:r w:rsidRPr="00970125">
        <w:rPr>
          <w:sz w:val="17"/>
          <w:szCs w:val="17"/>
        </w:rPr>
        <w:t xml:space="preserve">   Rungestraße 19   </w:t>
      </w:r>
      <w:r w:rsidRPr="00970125">
        <w:rPr>
          <w:b/>
          <w:bCs/>
          <w:sz w:val="17"/>
          <w:szCs w:val="17"/>
        </w:rPr>
        <w:t>.</w:t>
      </w:r>
      <w:r w:rsidRPr="00970125">
        <w:rPr>
          <w:sz w:val="17"/>
          <w:szCs w:val="17"/>
        </w:rPr>
        <w:t xml:space="preserve">   10179 Berlin</w:t>
      </w:r>
    </w:p>
    <w:p w:rsidR="005E2018" w:rsidRPr="00DE5611" w:rsidRDefault="005E2018"/>
    <w:p w:rsidR="005E2018" w:rsidRPr="00CE7633" w:rsidRDefault="005E2018">
      <w:pPr>
        <w:rPr>
          <w:rStyle w:val="Fett"/>
          <w:sz w:val="23"/>
          <w:szCs w:val="23"/>
        </w:rPr>
      </w:pPr>
      <w:r w:rsidRPr="00CE7633">
        <w:rPr>
          <w:rStyle w:val="Fett"/>
          <w:sz w:val="23"/>
          <w:szCs w:val="23"/>
        </w:rPr>
        <w:t>An die</w:t>
      </w:r>
      <w:r w:rsidRPr="00CE7633">
        <w:rPr>
          <w:rStyle w:val="Fett"/>
          <w:sz w:val="23"/>
          <w:szCs w:val="23"/>
        </w:rPr>
        <w:br/>
        <w:t>Landesvereine/-verbände im DBSV,</w:t>
      </w:r>
      <w:r w:rsidRPr="00CE7633">
        <w:rPr>
          <w:rStyle w:val="Fett"/>
          <w:sz w:val="23"/>
          <w:szCs w:val="23"/>
        </w:rPr>
        <w:br/>
        <w:t>die korporativen Mitglieder und die</w:t>
      </w:r>
      <w:r w:rsidRPr="00CE7633">
        <w:rPr>
          <w:rStyle w:val="Fett"/>
          <w:sz w:val="23"/>
          <w:szCs w:val="23"/>
        </w:rPr>
        <w:br/>
        <w:t>Mitglieder des DBSV-</w:t>
      </w:r>
      <w:r w:rsidR="001D3C39" w:rsidRPr="00CE7633">
        <w:rPr>
          <w:rStyle w:val="Fett"/>
          <w:sz w:val="23"/>
          <w:szCs w:val="23"/>
        </w:rPr>
        <w:t>Präsidiums</w:t>
      </w:r>
      <w:r w:rsidR="001D3C39" w:rsidRPr="00CE7633">
        <w:rPr>
          <w:rStyle w:val="Fett"/>
          <w:sz w:val="23"/>
          <w:szCs w:val="23"/>
        </w:rPr>
        <w:br/>
      </w:r>
      <w:r w:rsidR="001D3C39" w:rsidRPr="00CE7633">
        <w:rPr>
          <w:rStyle w:val="Fett"/>
          <w:sz w:val="23"/>
          <w:szCs w:val="23"/>
        </w:rPr>
        <w:br/>
        <w:t>Nachrichtlich an</w:t>
      </w:r>
      <w:r w:rsidR="001D3C39" w:rsidRPr="00CE7633">
        <w:rPr>
          <w:rStyle w:val="Fett"/>
          <w:sz w:val="23"/>
          <w:szCs w:val="23"/>
        </w:rPr>
        <w:br/>
        <w:t>das</w:t>
      </w:r>
      <w:r w:rsidRPr="00CE7633">
        <w:rPr>
          <w:rStyle w:val="Fett"/>
          <w:sz w:val="23"/>
          <w:szCs w:val="23"/>
        </w:rPr>
        <w:t xml:space="preserve"> </w:t>
      </w:r>
      <w:r w:rsidR="001D3C39" w:rsidRPr="00CE7633">
        <w:rPr>
          <w:rStyle w:val="Fett"/>
          <w:sz w:val="23"/>
          <w:szCs w:val="23"/>
        </w:rPr>
        <w:t>Team</w:t>
      </w:r>
      <w:r w:rsidRPr="00CE7633">
        <w:rPr>
          <w:rStyle w:val="Fett"/>
          <w:sz w:val="23"/>
          <w:szCs w:val="23"/>
        </w:rPr>
        <w:t xml:space="preserve"> des DBSV</w:t>
      </w:r>
    </w:p>
    <w:p w:rsidR="005E2018" w:rsidRPr="00DE5611" w:rsidRDefault="005E2018">
      <w:pPr>
        <w:tabs>
          <w:tab w:val="left" w:pos="6840"/>
        </w:tabs>
      </w:pPr>
    </w:p>
    <w:p w:rsidR="005E2018" w:rsidRPr="00DE5611" w:rsidRDefault="005E2018">
      <w:pPr>
        <w:tabs>
          <w:tab w:val="left" w:pos="4320"/>
          <w:tab w:val="left" w:pos="6840"/>
        </w:tabs>
        <w:rPr>
          <w:szCs w:val="23"/>
        </w:rPr>
      </w:pPr>
      <w:r w:rsidRPr="00DE5611">
        <w:tab/>
      </w:r>
      <w:r w:rsidRPr="00DE5611">
        <w:rPr>
          <w:szCs w:val="23"/>
        </w:rPr>
        <w:t>Durchw</w:t>
      </w:r>
      <w:r w:rsidR="007B5772">
        <w:rPr>
          <w:szCs w:val="23"/>
        </w:rPr>
        <w:t>ahl: -</w:t>
      </w:r>
      <w:r w:rsidR="005B2CB7">
        <w:rPr>
          <w:szCs w:val="23"/>
        </w:rPr>
        <w:t>240</w:t>
      </w:r>
      <w:r w:rsidR="007B5772">
        <w:rPr>
          <w:szCs w:val="23"/>
        </w:rPr>
        <w:tab/>
        <w:t xml:space="preserve">Berlin, </w:t>
      </w:r>
      <w:r w:rsidR="005C1F91">
        <w:rPr>
          <w:szCs w:val="23"/>
        </w:rPr>
        <w:t>13</w:t>
      </w:r>
      <w:r w:rsidR="009450DD">
        <w:rPr>
          <w:szCs w:val="23"/>
        </w:rPr>
        <w:t>.12.2020</w:t>
      </w:r>
    </w:p>
    <w:p w:rsidR="005E2018" w:rsidRPr="00DE5611" w:rsidRDefault="005E2018">
      <w:pPr>
        <w:tabs>
          <w:tab w:val="left" w:pos="4500"/>
          <w:tab w:val="left" w:pos="6840"/>
        </w:tabs>
        <w:rPr>
          <w:szCs w:val="23"/>
        </w:rPr>
      </w:pPr>
      <w:r w:rsidRPr="00DE5611">
        <w:rPr>
          <w:szCs w:val="23"/>
        </w:rPr>
        <w:tab/>
      </w:r>
      <w:r w:rsidRPr="00DE5611">
        <w:rPr>
          <w:szCs w:val="23"/>
        </w:rPr>
        <w:tab/>
        <w:t>Az.: 142-1.1</w:t>
      </w:r>
    </w:p>
    <w:p w:rsidR="005E2018" w:rsidRPr="00DE5611" w:rsidRDefault="005E2018">
      <w:pPr>
        <w:tabs>
          <w:tab w:val="left" w:pos="6660"/>
        </w:tabs>
      </w:pPr>
    </w:p>
    <w:p w:rsidR="005E2018" w:rsidRPr="00DE5611" w:rsidRDefault="009450DD">
      <w:pPr>
        <w:pStyle w:val="berschrift1"/>
        <w:rPr>
          <w:szCs w:val="34"/>
        </w:rPr>
      </w:pPr>
      <w:r>
        <w:rPr>
          <w:szCs w:val="34"/>
        </w:rPr>
        <w:t>Rundschreiben 94</w:t>
      </w:r>
      <w:r w:rsidR="005E2018" w:rsidRPr="00DE5611">
        <w:rPr>
          <w:szCs w:val="34"/>
        </w:rPr>
        <w:t>/201</w:t>
      </w:r>
      <w:r w:rsidR="007B5772">
        <w:rPr>
          <w:szCs w:val="34"/>
        </w:rPr>
        <w:t>9</w:t>
      </w:r>
    </w:p>
    <w:p w:rsidR="005E2018" w:rsidRPr="00DE5611" w:rsidRDefault="005E2018"/>
    <w:p w:rsidR="005E2018" w:rsidRPr="00DE5611" w:rsidRDefault="005B2CB7" w:rsidP="005C1F91">
      <w:pPr>
        <w:pStyle w:val="berschrift2"/>
      </w:pPr>
      <w:r>
        <w:t>Politikseminar für t</w:t>
      </w:r>
      <w:r w:rsidR="002C3015">
        <w:t>aubblinde und hörsehbehinderte M</w:t>
      </w:r>
      <w:r>
        <w:t>enschen</w:t>
      </w:r>
      <w:r w:rsidR="007C10BB">
        <w:t>:</w:t>
      </w:r>
      <w:r w:rsidR="007C10BB">
        <w:br/>
        <w:t>Wie funktioniert unser Sozialstaat?</w:t>
      </w:r>
      <w:r>
        <w:br/>
      </w:r>
      <w:r w:rsidR="00BE711A">
        <w:t>21. - 23. Februar 2020</w:t>
      </w:r>
      <w:r w:rsidR="009450DD">
        <w:t xml:space="preserve"> in B</w:t>
      </w:r>
      <w:r>
        <w:t>r</w:t>
      </w:r>
      <w:r w:rsidR="009450DD">
        <w:t>ilo</w:t>
      </w:r>
      <w:r>
        <w:t>n</w:t>
      </w:r>
    </w:p>
    <w:p w:rsidR="005E2018" w:rsidRPr="00DE5611" w:rsidRDefault="005E2018" w:rsidP="005C1F91"/>
    <w:p w:rsidR="001B0525" w:rsidRPr="00DE5611" w:rsidRDefault="001B0525" w:rsidP="005C1F91">
      <w:pPr>
        <w:rPr>
          <w:szCs w:val="23"/>
        </w:rPr>
      </w:pPr>
      <w:r w:rsidRPr="00DE5611">
        <w:rPr>
          <w:szCs w:val="23"/>
        </w:rPr>
        <w:t>Sehr geehrte Damen und Herren,</w:t>
      </w:r>
    </w:p>
    <w:p w:rsidR="005E2018" w:rsidRDefault="005B2CB7" w:rsidP="005C1F91">
      <w:pPr>
        <w:rPr>
          <w:szCs w:val="23"/>
        </w:rPr>
      </w:pPr>
      <w:r>
        <w:rPr>
          <w:szCs w:val="23"/>
        </w:rPr>
        <w:t>der DBSV lädt hörsehbehinderte und taubblinde Me</w:t>
      </w:r>
      <w:r w:rsidR="00B2525A">
        <w:rPr>
          <w:szCs w:val="23"/>
        </w:rPr>
        <w:t>nschen ein zum Seminar "</w:t>
      </w:r>
      <w:r w:rsidR="007C10BB">
        <w:rPr>
          <w:szCs w:val="23"/>
        </w:rPr>
        <w:t>Wie funktioniert uns</w:t>
      </w:r>
      <w:r w:rsidR="00B2525A">
        <w:rPr>
          <w:szCs w:val="23"/>
        </w:rPr>
        <w:t>er Sozialstaat</w:t>
      </w:r>
      <w:r w:rsidR="007C10BB">
        <w:rPr>
          <w:szCs w:val="23"/>
        </w:rPr>
        <w:t>?"</w:t>
      </w:r>
    </w:p>
    <w:p w:rsidR="005B2CB7" w:rsidRDefault="005B2CB7" w:rsidP="005C1F91">
      <w:pPr>
        <w:rPr>
          <w:szCs w:val="23"/>
        </w:rPr>
      </w:pPr>
      <w:r>
        <w:rPr>
          <w:szCs w:val="23"/>
        </w:rPr>
        <w:t>Da</w:t>
      </w:r>
      <w:r w:rsidR="00BE711A">
        <w:rPr>
          <w:szCs w:val="23"/>
        </w:rPr>
        <w:t xml:space="preserve">s Seminar </w:t>
      </w:r>
      <w:r w:rsidR="009450DD">
        <w:rPr>
          <w:szCs w:val="23"/>
        </w:rPr>
        <w:t xml:space="preserve">ist Teil des </w:t>
      </w:r>
      <w:r w:rsidR="00BE711A">
        <w:rPr>
          <w:szCs w:val="23"/>
        </w:rPr>
        <w:t>DBSV-P</w:t>
      </w:r>
      <w:r>
        <w:rPr>
          <w:szCs w:val="23"/>
        </w:rPr>
        <w:t>rojekt</w:t>
      </w:r>
      <w:r w:rsidR="009450DD">
        <w:rPr>
          <w:szCs w:val="23"/>
        </w:rPr>
        <w:t>s</w:t>
      </w:r>
      <w:r>
        <w:rPr>
          <w:szCs w:val="23"/>
        </w:rPr>
        <w:t xml:space="preserve"> zur politischen Partizipation taubblinder Menschen. Das Projekt wird gefördert vom Partizipationsfond der Bundesregierung. Das Projekt unterstützt taubblinde und hörsehbehinderte Menschen</w:t>
      </w:r>
      <w:r w:rsidR="00515117">
        <w:rPr>
          <w:szCs w:val="23"/>
        </w:rPr>
        <w:t xml:space="preserve"> dabei, sich politisch für ihr</w:t>
      </w:r>
      <w:r>
        <w:rPr>
          <w:szCs w:val="23"/>
        </w:rPr>
        <w:t>e Belange einzusetzen.</w:t>
      </w:r>
    </w:p>
    <w:p w:rsidR="00B2525A" w:rsidRDefault="005B2CB7" w:rsidP="005C1F91">
      <w:pPr>
        <w:rPr>
          <w:szCs w:val="23"/>
        </w:rPr>
      </w:pPr>
      <w:r>
        <w:rPr>
          <w:szCs w:val="23"/>
        </w:rPr>
        <w:t xml:space="preserve">Tagungsort: </w:t>
      </w:r>
      <w:r w:rsidR="00B2525A">
        <w:rPr>
          <w:szCs w:val="23"/>
        </w:rPr>
        <w:t>Hotel am Kurpark</w:t>
      </w:r>
      <w:r w:rsidR="00B2525A">
        <w:rPr>
          <w:szCs w:val="23"/>
        </w:rPr>
        <w:br/>
      </w:r>
      <w:r w:rsidR="00B2525A" w:rsidRPr="00B2525A">
        <w:rPr>
          <w:szCs w:val="23"/>
        </w:rPr>
        <w:t>Hellehohlweg 40, 59929 Brilon</w:t>
      </w:r>
      <w:r>
        <w:rPr>
          <w:szCs w:val="23"/>
        </w:rPr>
        <w:t xml:space="preserve">, </w:t>
      </w:r>
      <w:r w:rsidR="00B2525A">
        <w:rPr>
          <w:szCs w:val="23"/>
        </w:rPr>
        <w:br/>
      </w:r>
      <w:hyperlink r:id="rId9" w:history="1">
        <w:r w:rsidR="007C10BB" w:rsidRPr="002046AC">
          <w:rPr>
            <w:rStyle w:val="Hyperlink"/>
            <w:szCs w:val="23"/>
          </w:rPr>
          <w:t>www.hotelamkurpark-brilon.de/</w:t>
        </w:r>
      </w:hyperlink>
    </w:p>
    <w:p w:rsidR="005E2018" w:rsidRPr="00DE5611" w:rsidRDefault="005B2CB7" w:rsidP="005C1F91">
      <w:pPr>
        <w:rPr>
          <w:szCs w:val="23"/>
        </w:rPr>
      </w:pPr>
      <w:r w:rsidRPr="00BE711A">
        <w:rPr>
          <w:szCs w:val="23"/>
        </w:rPr>
        <w:t xml:space="preserve">Beginn: Freitag, </w:t>
      </w:r>
      <w:r w:rsidR="00B2525A" w:rsidRPr="00BE711A">
        <w:rPr>
          <w:szCs w:val="23"/>
        </w:rPr>
        <w:t>21</w:t>
      </w:r>
      <w:r w:rsidRPr="00BE711A">
        <w:rPr>
          <w:szCs w:val="23"/>
        </w:rPr>
        <w:t>.</w:t>
      </w:r>
      <w:r w:rsidR="00BE711A" w:rsidRPr="00BE711A">
        <w:rPr>
          <w:szCs w:val="23"/>
        </w:rPr>
        <w:t>2</w:t>
      </w:r>
      <w:r w:rsidRPr="00BE711A">
        <w:rPr>
          <w:szCs w:val="23"/>
        </w:rPr>
        <w:t>.20</w:t>
      </w:r>
      <w:r w:rsidR="00BE711A" w:rsidRPr="00BE711A">
        <w:rPr>
          <w:szCs w:val="23"/>
        </w:rPr>
        <w:t>20</w:t>
      </w:r>
      <w:r w:rsidRPr="00BE711A">
        <w:rPr>
          <w:szCs w:val="23"/>
        </w:rPr>
        <w:t xml:space="preserve"> um </w:t>
      </w:r>
      <w:r w:rsidR="00BE711A">
        <w:rPr>
          <w:szCs w:val="23"/>
        </w:rPr>
        <w:t>16</w:t>
      </w:r>
      <w:r w:rsidRPr="00BE711A">
        <w:rPr>
          <w:szCs w:val="23"/>
        </w:rPr>
        <w:t xml:space="preserve"> Uhr</w:t>
      </w:r>
      <w:r w:rsidRPr="00BE711A">
        <w:rPr>
          <w:szCs w:val="23"/>
        </w:rPr>
        <w:br/>
        <w:t xml:space="preserve">Ende: Sonntag, </w:t>
      </w:r>
      <w:r w:rsidR="00BE711A" w:rsidRPr="00BE711A">
        <w:rPr>
          <w:szCs w:val="23"/>
        </w:rPr>
        <w:t>23.2.2020</w:t>
      </w:r>
      <w:r w:rsidRPr="00BE711A">
        <w:rPr>
          <w:szCs w:val="23"/>
        </w:rPr>
        <w:t xml:space="preserve"> um 13.30 Uhr</w:t>
      </w:r>
    </w:p>
    <w:p w:rsidR="005E2018" w:rsidRPr="005C1F91" w:rsidRDefault="007C10BB" w:rsidP="005C1F91">
      <w:pPr>
        <w:pStyle w:val="berschrift2"/>
        <w:rPr>
          <w:b w:val="0"/>
          <w:sz w:val="23"/>
          <w:szCs w:val="23"/>
        </w:rPr>
      </w:pPr>
      <w:r w:rsidRPr="005C1F91">
        <w:rPr>
          <w:b w:val="0"/>
          <w:sz w:val="23"/>
          <w:szCs w:val="23"/>
        </w:rPr>
        <w:t>Themen des Seminars</w:t>
      </w:r>
      <w:r w:rsidR="005C1F91" w:rsidRPr="005C1F91">
        <w:rPr>
          <w:b w:val="0"/>
          <w:sz w:val="23"/>
          <w:szCs w:val="23"/>
        </w:rPr>
        <w:t xml:space="preserve">: </w:t>
      </w:r>
    </w:p>
    <w:p w:rsidR="0067121A" w:rsidRDefault="007C10BB" w:rsidP="005C1F91">
      <w:pPr>
        <w:numPr>
          <w:ilvl w:val="0"/>
          <w:numId w:val="2"/>
        </w:numPr>
      </w:pPr>
      <w:r>
        <w:t>Wie sind unsere Sozialleistungen entstanden?</w:t>
      </w:r>
    </w:p>
    <w:p w:rsidR="007C10BB" w:rsidRDefault="007C10BB" w:rsidP="005C1F91">
      <w:pPr>
        <w:numPr>
          <w:ilvl w:val="0"/>
          <w:numId w:val="2"/>
        </w:numPr>
      </w:pPr>
      <w:r>
        <w:t>Was heißt Sozialversicherung, Fürsorge und Versorgung?</w:t>
      </w:r>
    </w:p>
    <w:p w:rsidR="0067121A" w:rsidRDefault="007C10BB" w:rsidP="005C1F91">
      <w:pPr>
        <w:numPr>
          <w:ilvl w:val="0"/>
          <w:numId w:val="2"/>
        </w:numPr>
      </w:pPr>
      <w:r>
        <w:t>Beispiele: Eingliederungshilfe, Sozialhilfe, berufliche Rehabilitation</w:t>
      </w:r>
      <w:r w:rsidR="005920E3">
        <w:t xml:space="preserve">, </w:t>
      </w:r>
      <w:r w:rsidR="00BE79E5">
        <w:t>persönliche</w:t>
      </w:r>
      <w:r w:rsidR="005920E3">
        <w:t>s Budget</w:t>
      </w:r>
    </w:p>
    <w:p w:rsidR="005920E3" w:rsidRDefault="005920E3" w:rsidP="005C1F91">
      <w:pPr>
        <w:numPr>
          <w:ilvl w:val="0"/>
          <w:numId w:val="2"/>
        </w:numPr>
      </w:pPr>
      <w:r>
        <w:t xml:space="preserve">Möglichkeiten, Sozialpolitik zu </w:t>
      </w:r>
      <w:r w:rsidR="00AC1E2D">
        <w:t>beeinflussen</w:t>
      </w:r>
    </w:p>
    <w:p w:rsidR="005B2CB7" w:rsidRPr="00DE5611" w:rsidRDefault="0067121A" w:rsidP="005C1F91">
      <w:pPr>
        <w:rPr>
          <w:szCs w:val="23"/>
        </w:rPr>
      </w:pPr>
      <w:r>
        <w:rPr>
          <w:szCs w:val="23"/>
        </w:rPr>
        <w:t xml:space="preserve">Die Inhalte des Seminars werden anschließend aufgeschrieben. Sie sind dann in Brailleschrift, Großdruck, als Gebärdenvideos und im Internet verfügbar unter </w:t>
      </w:r>
      <w:r w:rsidR="009450DD" w:rsidRPr="009450DD">
        <w:rPr>
          <w:szCs w:val="23"/>
        </w:rPr>
        <w:t>www.dbsv.org/tblpolitik.htm.</w:t>
      </w:r>
      <w:r w:rsidR="009450DD">
        <w:rPr>
          <w:szCs w:val="23"/>
        </w:rPr>
        <w:t>l</w:t>
      </w:r>
      <w:r>
        <w:rPr>
          <w:szCs w:val="23"/>
        </w:rPr>
        <w:t>.</w:t>
      </w:r>
    </w:p>
    <w:p w:rsidR="007D4D12" w:rsidRPr="000014E0" w:rsidRDefault="007D4D12" w:rsidP="005C1F91">
      <w:pPr>
        <w:rPr>
          <w:rFonts w:asciiTheme="majorHAnsi" w:hAnsiTheme="majorHAnsi"/>
          <w:szCs w:val="23"/>
        </w:rPr>
      </w:pPr>
      <w:r w:rsidRPr="000014E0">
        <w:rPr>
          <w:rFonts w:asciiTheme="majorHAnsi" w:hAnsiTheme="majorHAnsi"/>
          <w:szCs w:val="23"/>
        </w:rPr>
        <w:t xml:space="preserve">Bitte melden Sie sich baldmöglichst mit dem beigefügten Formular an beim DBSV, </w:t>
      </w:r>
      <w:r w:rsidR="002370AC">
        <w:rPr>
          <w:rFonts w:asciiTheme="majorHAnsi" w:hAnsiTheme="majorHAnsi"/>
          <w:szCs w:val="23"/>
        </w:rPr>
        <w:t>Mail: taubblind@dbsv.org, Tel: 030-285387-1</w:t>
      </w:r>
      <w:r w:rsidR="009450DD">
        <w:rPr>
          <w:rFonts w:asciiTheme="majorHAnsi" w:hAnsiTheme="majorHAnsi"/>
          <w:szCs w:val="23"/>
        </w:rPr>
        <w:t>72</w:t>
      </w:r>
      <w:r w:rsidR="00B90E8B" w:rsidRPr="00B90E8B">
        <w:rPr>
          <w:rStyle w:val="Hyperlink"/>
          <w:rFonts w:asciiTheme="majorHAnsi" w:hAnsiTheme="majorHAnsi"/>
          <w:szCs w:val="23"/>
          <w:u w:val="none"/>
        </w:rPr>
        <w:t xml:space="preserve">, </w:t>
      </w:r>
      <w:r w:rsidRPr="000014E0">
        <w:rPr>
          <w:rStyle w:val="Hyperlink"/>
          <w:rFonts w:asciiTheme="majorHAnsi" w:hAnsiTheme="majorHAnsi"/>
          <w:szCs w:val="23"/>
          <w:u w:val="none"/>
        </w:rPr>
        <w:t>Fax: 030-285387-273</w:t>
      </w:r>
      <w:r w:rsidRPr="000014E0">
        <w:rPr>
          <w:rFonts w:asciiTheme="majorHAnsi" w:hAnsiTheme="majorHAnsi"/>
          <w:szCs w:val="23"/>
        </w:rPr>
        <w:t>.</w:t>
      </w:r>
    </w:p>
    <w:p w:rsidR="000C7FF9" w:rsidRDefault="008B7B91" w:rsidP="005C1F91">
      <w:pPr>
        <w:rPr>
          <w:rFonts w:asciiTheme="majorHAnsi" w:hAnsiTheme="majorHAnsi"/>
          <w:szCs w:val="23"/>
        </w:rPr>
      </w:pPr>
      <w:r>
        <w:rPr>
          <w:rFonts w:asciiTheme="majorHAnsi" w:hAnsiTheme="majorHAnsi"/>
          <w:szCs w:val="23"/>
        </w:rPr>
        <w:t>Der Teilnehmerbeitrag beträgt 8</w:t>
      </w:r>
      <w:r w:rsidR="007D4D12" w:rsidRPr="000014E0">
        <w:rPr>
          <w:rFonts w:asciiTheme="majorHAnsi" w:hAnsiTheme="majorHAnsi"/>
          <w:szCs w:val="23"/>
        </w:rPr>
        <w:t xml:space="preserve">0 €. Darin sind Übernachtung mit Vollpension und das gesamte </w:t>
      </w:r>
      <w:r>
        <w:rPr>
          <w:rFonts w:asciiTheme="majorHAnsi" w:hAnsiTheme="majorHAnsi"/>
          <w:szCs w:val="23"/>
        </w:rPr>
        <w:t>Seminar</w:t>
      </w:r>
      <w:r w:rsidR="007D4D12" w:rsidRPr="000014E0">
        <w:rPr>
          <w:rFonts w:asciiTheme="majorHAnsi" w:hAnsiTheme="majorHAnsi"/>
          <w:szCs w:val="23"/>
        </w:rPr>
        <w:t>programm enthalten.</w:t>
      </w:r>
      <w:r>
        <w:rPr>
          <w:rFonts w:asciiTheme="majorHAnsi" w:hAnsiTheme="majorHAnsi"/>
          <w:szCs w:val="23"/>
        </w:rPr>
        <w:t xml:space="preserve"> Reisekosten werden nach dem Seminar erstattet.</w:t>
      </w:r>
    </w:p>
    <w:p w:rsidR="007C10BB" w:rsidRPr="005C1F91" w:rsidRDefault="007C10BB" w:rsidP="005C1F91">
      <w:pPr>
        <w:pStyle w:val="NurText"/>
        <w:spacing w:before="120"/>
        <w:rPr>
          <w:rFonts w:ascii="Verdana" w:hAnsi="Verdana" w:cs="Courier New"/>
          <w:sz w:val="23"/>
          <w:szCs w:val="23"/>
        </w:rPr>
      </w:pPr>
      <w:r w:rsidRPr="005C1F91">
        <w:rPr>
          <w:rFonts w:ascii="Verdana" w:hAnsi="Verdana" w:cs="Courier New"/>
          <w:sz w:val="23"/>
          <w:szCs w:val="23"/>
        </w:rPr>
        <w:t xml:space="preserve">Für Ihre Reise zu unserem Seminar können Sie das Veranstaltungsangebot der Deutschen Bahn nutzen mit einer zuggebundenen Hin- und Rückfahrt 2. Klasse für 109,80 €. </w:t>
      </w:r>
      <w:r w:rsidRPr="005C1F91">
        <w:rPr>
          <w:rFonts w:ascii="Verdana" w:hAnsi="Verdana" w:cs="Courier New"/>
          <w:sz w:val="23"/>
          <w:szCs w:val="23"/>
        </w:rPr>
        <w:br/>
        <w:t>Telefonisch buchen (bei Bedarf auch mit Bestellung einer Hilfe beim Ein-, Aus- und Umsteigen) bei der Mobilitätsservice-Zentrale der Bahn: Tel. 01806-512512 mit dem Stichwort „Deutscher Blinden- und Sehbehindertenverband, DBSV“.</w:t>
      </w:r>
      <w:r w:rsidRPr="005C1F91">
        <w:rPr>
          <w:rFonts w:ascii="Verdana" w:hAnsi="Verdana" w:cs="Courier New"/>
          <w:sz w:val="23"/>
          <w:szCs w:val="23"/>
        </w:rPr>
        <w:br/>
        <w:t>Online buchen: https://vat.db-app.de/certify?event=184&amp;language=de</w:t>
      </w:r>
      <w:r w:rsidRPr="005C1F91">
        <w:rPr>
          <w:rFonts w:ascii="Verdana" w:hAnsi="Verdana" w:cs="Courier New"/>
          <w:sz w:val="23"/>
          <w:szCs w:val="23"/>
        </w:rPr>
        <w:br/>
        <w:t>Bitte beachten: Am Anfang werden nicht die günstigen Preise angezeigt. Erst am Ende „Alle Angebote“ anklicken; dann werden alle Sonderangebote angezeigt.</w:t>
      </w:r>
      <w:r w:rsidRPr="005C1F91">
        <w:rPr>
          <w:rFonts w:ascii="Verdana" w:hAnsi="Verdana" w:cs="Courier New"/>
          <w:sz w:val="23"/>
          <w:szCs w:val="23"/>
        </w:rPr>
        <w:br/>
        <w:t>Die Teilnehmenden müssen die Einladung oder Teilnahmebestätigung im Zug dabei haben und evtl. vorzeigen.</w:t>
      </w:r>
    </w:p>
    <w:p w:rsidR="000C7FF9" w:rsidRDefault="007C10BB" w:rsidP="005C1F91">
      <w:pPr>
        <w:rPr>
          <w:rFonts w:asciiTheme="majorHAnsi" w:hAnsiTheme="majorHAnsi" w:cs="Arial"/>
          <w:szCs w:val="23"/>
        </w:rPr>
      </w:pPr>
      <w:r>
        <w:rPr>
          <w:rFonts w:asciiTheme="majorHAnsi" w:hAnsiTheme="majorHAnsi" w:cs="Arial"/>
          <w:szCs w:val="23"/>
        </w:rPr>
        <w:t>D</w:t>
      </w:r>
      <w:r w:rsidR="000C7FF9">
        <w:rPr>
          <w:rFonts w:asciiTheme="majorHAnsi" w:hAnsiTheme="majorHAnsi" w:cs="Arial"/>
          <w:szCs w:val="23"/>
        </w:rPr>
        <w:t xml:space="preserve">as Hotel </w:t>
      </w:r>
      <w:r>
        <w:rPr>
          <w:rFonts w:asciiTheme="majorHAnsi" w:hAnsiTheme="majorHAnsi" w:cs="Arial"/>
          <w:szCs w:val="23"/>
        </w:rPr>
        <w:t>liegt etwas weiter entfernt vom Bahnhof.</w:t>
      </w:r>
      <w:r w:rsidR="000C7FF9">
        <w:rPr>
          <w:rFonts w:asciiTheme="majorHAnsi" w:hAnsiTheme="majorHAnsi" w:cs="Arial"/>
          <w:szCs w:val="23"/>
        </w:rPr>
        <w:t xml:space="preserve"> </w:t>
      </w:r>
      <w:r>
        <w:rPr>
          <w:rFonts w:asciiTheme="majorHAnsi" w:hAnsiTheme="majorHAnsi" w:cs="Arial"/>
          <w:szCs w:val="23"/>
        </w:rPr>
        <w:t xml:space="preserve">Der DBSV </w:t>
      </w:r>
      <w:r w:rsidR="00DA6644">
        <w:rPr>
          <w:rFonts w:asciiTheme="majorHAnsi" w:hAnsiTheme="majorHAnsi" w:cs="Arial"/>
          <w:szCs w:val="23"/>
        </w:rPr>
        <w:t>übernimmt d</w:t>
      </w:r>
      <w:r>
        <w:rPr>
          <w:rFonts w:asciiTheme="majorHAnsi" w:hAnsiTheme="majorHAnsi" w:cs="Arial"/>
          <w:szCs w:val="23"/>
        </w:rPr>
        <w:t>ah</w:t>
      </w:r>
      <w:r w:rsidR="00DA6644">
        <w:rPr>
          <w:rFonts w:asciiTheme="majorHAnsi" w:hAnsiTheme="majorHAnsi" w:cs="Arial"/>
          <w:szCs w:val="23"/>
        </w:rPr>
        <w:t xml:space="preserve">er die Kosten für Sammeltaxis. </w:t>
      </w:r>
    </w:p>
    <w:p w:rsidR="005920E3" w:rsidRPr="00585E92" w:rsidRDefault="005920E3" w:rsidP="005C1F91">
      <w:pPr>
        <w:rPr>
          <w:rFonts w:asciiTheme="majorHAnsi" w:hAnsiTheme="majorHAnsi"/>
          <w:szCs w:val="23"/>
        </w:rPr>
      </w:pPr>
      <w:r>
        <w:rPr>
          <w:rFonts w:asciiTheme="majorHAnsi" w:hAnsiTheme="majorHAnsi"/>
          <w:szCs w:val="23"/>
        </w:rPr>
        <w:t>Es gibt eine FM-Hörübertragungsanlage.</w:t>
      </w:r>
      <w:r>
        <w:rPr>
          <w:rFonts w:asciiTheme="majorHAnsi" w:hAnsiTheme="majorHAnsi"/>
          <w:szCs w:val="23"/>
        </w:rPr>
        <w:br/>
        <w:t xml:space="preserve">Die Tagung wird von </w:t>
      </w:r>
      <w:r w:rsidRPr="000014E0">
        <w:rPr>
          <w:rFonts w:asciiTheme="majorHAnsi" w:hAnsiTheme="majorHAnsi"/>
          <w:szCs w:val="23"/>
        </w:rPr>
        <w:t xml:space="preserve">Gebärdensprachdolmetscherinnen </w:t>
      </w:r>
      <w:r>
        <w:rPr>
          <w:rFonts w:asciiTheme="majorHAnsi" w:hAnsiTheme="majorHAnsi"/>
          <w:szCs w:val="23"/>
        </w:rPr>
        <w:t xml:space="preserve">und Schriftdolmetscherinnen gedolmetscht. Die Schriftdolmetschung wird über das Internet </w:t>
      </w:r>
      <w:r w:rsidR="00AC1E2D">
        <w:rPr>
          <w:rFonts w:asciiTheme="majorHAnsi" w:hAnsiTheme="majorHAnsi"/>
          <w:szCs w:val="23"/>
        </w:rPr>
        <w:t>zum</w:t>
      </w:r>
      <w:r>
        <w:rPr>
          <w:rFonts w:asciiTheme="majorHAnsi" w:hAnsiTheme="majorHAnsi"/>
          <w:szCs w:val="23"/>
        </w:rPr>
        <w:t xml:space="preserve"> Lesen </w:t>
      </w:r>
      <w:r w:rsidRPr="000014E0">
        <w:rPr>
          <w:rFonts w:asciiTheme="majorHAnsi" w:hAnsiTheme="majorHAnsi"/>
          <w:szCs w:val="23"/>
        </w:rPr>
        <w:t>am Bildschi</w:t>
      </w:r>
      <w:r>
        <w:rPr>
          <w:rFonts w:asciiTheme="majorHAnsi" w:hAnsiTheme="majorHAnsi"/>
          <w:szCs w:val="23"/>
        </w:rPr>
        <w:t>rm und an der Braillezeile angebo</w:t>
      </w:r>
      <w:r w:rsidRPr="000014E0">
        <w:rPr>
          <w:rFonts w:asciiTheme="majorHAnsi" w:hAnsiTheme="majorHAnsi"/>
          <w:szCs w:val="23"/>
        </w:rPr>
        <w:t xml:space="preserve">ten. Dafür müssen Sie selbst ein Gerät mitbringen, z. B. Laptop oder Tablet. </w:t>
      </w:r>
      <w:r>
        <w:rPr>
          <w:rFonts w:asciiTheme="majorHAnsi" w:hAnsiTheme="majorHAnsi"/>
          <w:szCs w:val="23"/>
        </w:rPr>
        <w:t xml:space="preserve">Außerdem wird die Schriftdolmetschung mit Beamer an die Wand projiziert. </w:t>
      </w:r>
      <w:r w:rsidRPr="000014E0">
        <w:rPr>
          <w:rFonts w:asciiTheme="majorHAnsi" w:hAnsiTheme="majorHAnsi"/>
          <w:szCs w:val="23"/>
        </w:rPr>
        <w:t>Bitte melden Sie sich, wenn Sie Interesse an Schriftdolmetschung per Bildschirm oder per Braillezeile haben.</w:t>
      </w:r>
      <w:r>
        <w:rPr>
          <w:rFonts w:asciiTheme="majorHAnsi" w:hAnsiTheme="majorHAnsi"/>
          <w:szCs w:val="23"/>
        </w:rPr>
        <w:br/>
      </w:r>
      <w:r w:rsidRPr="000014E0">
        <w:rPr>
          <w:rFonts w:asciiTheme="majorHAnsi" w:hAnsiTheme="majorHAnsi"/>
          <w:szCs w:val="23"/>
        </w:rPr>
        <w:t>Für taubblinde Tagungsteilnehmer kann der DBSV für Assistenz und Dolmetschung einen Teil der Kosten überne</w:t>
      </w:r>
      <w:r>
        <w:rPr>
          <w:rFonts w:asciiTheme="majorHAnsi" w:hAnsiTheme="majorHAnsi"/>
          <w:szCs w:val="23"/>
        </w:rPr>
        <w:t xml:space="preserve">hmen, voraussichtlich 80% der tatsächlichen Kosten. Assistenzkosten werden nur bis zu einer Höhe von maximal 1.200 € pro Assistenz pauschal für die gesamte Tagung anerkannt. Wenn die Assistenz auch dolmetscht, können höhere Kosten anerkannt werden. </w:t>
      </w:r>
      <w:r>
        <w:rPr>
          <w:rFonts w:asciiTheme="majorHAnsi" w:hAnsiTheme="majorHAnsi"/>
          <w:szCs w:val="23"/>
        </w:rPr>
        <w:br/>
      </w:r>
      <w:r w:rsidRPr="000014E0">
        <w:rPr>
          <w:rFonts w:asciiTheme="majorHAnsi" w:hAnsiTheme="majorHAnsi" w:cs="Arial"/>
          <w:szCs w:val="23"/>
        </w:rPr>
        <w:t xml:space="preserve">Wenn Sie Assistenzkosten haben, melden Sie sich bei </w:t>
      </w:r>
      <w:r>
        <w:rPr>
          <w:rFonts w:asciiTheme="majorHAnsi" w:hAnsiTheme="majorHAnsi" w:cs="Arial"/>
          <w:szCs w:val="23"/>
        </w:rPr>
        <w:t xml:space="preserve">Laura Graf </w:t>
      </w:r>
      <w:hyperlink r:id="rId10" w:history="1">
        <w:r w:rsidRPr="002046AC">
          <w:rPr>
            <w:rStyle w:val="Hyperlink"/>
            <w:rFonts w:asciiTheme="majorHAnsi" w:hAnsiTheme="majorHAnsi" w:cs="Arial"/>
            <w:szCs w:val="23"/>
          </w:rPr>
          <w:t>l.graf@dbsv.org</w:t>
        </w:r>
      </w:hyperlink>
      <w:r>
        <w:rPr>
          <w:rFonts w:asciiTheme="majorHAnsi" w:hAnsiTheme="majorHAnsi" w:cs="Arial"/>
          <w:szCs w:val="23"/>
        </w:rPr>
        <w:t>.</w:t>
      </w:r>
      <w:r w:rsidRPr="000014E0">
        <w:rPr>
          <w:rFonts w:asciiTheme="majorHAnsi" w:hAnsiTheme="majorHAnsi" w:cs="Arial"/>
          <w:szCs w:val="23"/>
        </w:rPr>
        <w:t xml:space="preserve"> </w:t>
      </w:r>
      <w:r>
        <w:rPr>
          <w:rFonts w:asciiTheme="majorHAnsi" w:hAnsiTheme="majorHAnsi" w:cs="Arial"/>
          <w:szCs w:val="23"/>
        </w:rPr>
        <w:t>Reichen Sie bitte Kostenvoranschläge über Ihre Kosten ein. Es können nur Assistenzkosten erstattet werden, die vorher vom DBSV genehmigt wurden.</w:t>
      </w:r>
    </w:p>
    <w:p w:rsidR="005E2018" w:rsidRPr="00DE5611" w:rsidRDefault="003C2C03" w:rsidP="005C1F91">
      <w:pPr>
        <w:rPr>
          <w:szCs w:val="23"/>
        </w:rPr>
      </w:pPr>
      <w:r w:rsidRPr="00DE5611">
        <w:rPr>
          <w:szCs w:val="23"/>
        </w:rPr>
        <w:t>Mit freundlichen Grüßen</w:t>
      </w:r>
    </w:p>
    <w:p w:rsidR="005E2018" w:rsidRPr="008B7B91" w:rsidRDefault="003C2C03" w:rsidP="005C1F91">
      <w:pPr>
        <w:rPr>
          <w:szCs w:val="23"/>
        </w:rPr>
      </w:pPr>
      <w:r w:rsidRPr="00DE5611">
        <w:rPr>
          <w:szCs w:val="23"/>
        </w:rPr>
        <w:t>gez</w:t>
      </w:r>
      <w:r w:rsidR="008B7B91">
        <w:rPr>
          <w:szCs w:val="23"/>
        </w:rPr>
        <w:t>. Reiner Delgado</w:t>
      </w:r>
      <w:r w:rsidR="000C7FF9">
        <w:rPr>
          <w:szCs w:val="23"/>
        </w:rPr>
        <w:t xml:space="preserve"> </w:t>
      </w:r>
      <w:r w:rsidR="000C7FF9">
        <w:rPr>
          <w:szCs w:val="23"/>
        </w:rPr>
        <w:br/>
      </w:r>
      <w:r w:rsidR="008B7B91">
        <w:rPr>
          <w:szCs w:val="23"/>
        </w:rPr>
        <w:t>Sozialreferent</w:t>
      </w:r>
    </w:p>
    <w:p w:rsidR="00F816D6" w:rsidRPr="00794C4B" w:rsidRDefault="00F816D6" w:rsidP="005C1F91">
      <w:pPr>
        <w:pStyle w:val="berschrift2"/>
      </w:pPr>
      <w:bookmarkStart w:id="0" w:name="_GoBack"/>
      <w:bookmarkEnd w:id="0"/>
      <w:r w:rsidRPr="00794C4B">
        <w:t>Anmeldeformular</w:t>
      </w:r>
    </w:p>
    <w:p w:rsidR="00F816D6" w:rsidRPr="00794C4B" w:rsidRDefault="00F816D6" w:rsidP="005C1F91">
      <w:pPr>
        <w:pStyle w:val="berschrift2"/>
        <w:rPr>
          <w:szCs w:val="23"/>
        </w:rPr>
      </w:pPr>
      <w:r w:rsidRPr="00794C4B">
        <w:t xml:space="preserve">für </w:t>
      </w:r>
      <w:r>
        <w:t>das Politikseminar für taubblinde und hörsehbehinderte Menschen</w:t>
      </w:r>
      <w:r w:rsidRPr="00332337">
        <w:t xml:space="preserve"> </w:t>
      </w:r>
      <w:r>
        <w:br/>
      </w:r>
      <w:r w:rsidR="003A63A1" w:rsidRPr="003A63A1">
        <w:t>21. - 23. Februar</w:t>
      </w:r>
      <w:r w:rsidR="003A63A1">
        <w:t xml:space="preserve"> 2020, in Brilon</w:t>
      </w:r>
    </w:p>
    <w:p w:rsidR="00F816D6" w:rsidRPr="00794C4B" w:rsidRDefault="00F816D6" w:rsidP="00F816D6">
      <w:pPr>
        <w:rPr>
          <w:szCs w:val="23"/>
        </w:rPr>
      </w:pPr>
      <w:r w:rsidRPr="00794C4B">
        <w:rPr>
          <w:szCs w:val="23"/>
        </w:rPr>
        <w:t xml:space="preserve">Bitte </w:t>
      </w:r>
      <w:r>
        <w:rPr>
          <w:szCs w:val="23"/>
        </w:rPr>
        <w:t xml:space="preserve">baldmöglichst </w:t>
      </w:r>
      <w:r w:rsidRPr="00794C4B">
        <w:rPr>
          <w:szCs w:val="23"/>
        </w:rPr>
        <w:t xml:space="preserve">per E-Mail, Post oder Fax zurücksenden an: </w:t>
      </w:r>
      <w:r>
        <w:rPr>
          <w:szCs w:val="23"/>
        </w:rPr>
        <w:br/>
      </w:r>
      <w:r w:rsidRPr="00794C4B">
        <w:rPr>
          <w:szCs w:val="23"/>
        </w:rPr>
        <w:t>Deutscher Blinden- und Sehbehindertenverband e.V.</w:t>
      </w:r>
      <w:r w:rsidRPr="00794C4B">
        <w:rPr>
          <w:szCs w:val="23"/>
        </w:rPr>
        <w:br/>
      </w:r>
      <w:r w:rsidR="00213B4D">
        <w:rPr>
          <w:szCs w:val="23"/>
        </w:rPr>
        <w:t>Taubblindenprojekt</w:t>
      </w:r>
      <w:r>
        <w:rPr>
          <w:szCs w:val="23"/>
        </w:rPr>
        <w:br/>
        <w:t>Rungestr. 19, 10179 Berlin</w:t>
      </w:r>
      <w:r>
        <w:rPr>
          <w:szCs w:val="23"/>
        </w:rPr>
        <w:br/>
      </w:r>
      <w:r w:rsidRPr="00794C4B">
        <w:rPr>
          <w:szCs w:val="23"/>
        </w:rPr>
        <w:t xml:space="preserve">E-Mail: </w:t>
      </w:r>
      <w:hyperlink r:id="rId11" w:history="1">
        <w:r w:rsidR="00213B4D" w:rsidRPr="00EB6D35">
          <w:rPr>
            <w:rStyle w:val="Hyperlink"/>
          </w:rPr>
          <w:t>taubblind@dbsv.org</w:t>
        </w:r>
      </w:hyperlink>
      <w:r w:rsidR="00213B4D">
        <w:t xml:space="preserve">, </w:t>
      </w:r>
      <w:r w:rsidRPr="00794C4B">
        <w:rPr>
          <w:szCs w:val="23"/>
        </w:rPr>
        <w:t>Fax: 030-285387-273</w:t>
      </w:r>
    </w:p>
    <w:p w:rsidR="00F816D6" w:rsidRPr="00794C4B" w:rsidRDefault="00F816D6" w:rsidP="00F816D6">
      <w:pPr>
        <w:rPr>
          <w:szCs w:val="23"/>
        </w:rPr>
      </w:pPr>
    </w:p>
    <w:p w:rsidR="00F816D6" w:rsidRDefault="00F816D6" w:rsidP="00F816D6">
      <w:pPr>
        <w:rPr>
          <w:szCs w:val="23"/>
        </w:rPr>
      </w:pPr>
    </w:p>
    <w:p w:rsidR="00F816D6" w:rsidRPr="00794C4B" w:rsidRDefault="00F816D6" w:rsidP="00F816D6">
      <w:pPr>
        <w:rPr>
          <w:szCs w:val="23"/>
        </w:rPr>
      </w:pPr>
      <w:r w:rsidRPr="00794C4B">
        <w:rPr>
          <w:szCs w:val="23"/>
        </w:rPr>
        <w:t>Name, Vorname:</w:t>
      </w:r>
    </w:p>
    <w:p w:rsidR="00F816D6" w:rsidRPr="00794C4B" w:rsidRDefault="00F816D6" w:rsidP="00F816D6">
      <w:pPr>
        <w:rPr>
          <w:szCs w:val="23"/>
        </w:rPr>
      </w:pPr>
    </w:p>
    <w:p w:rsidR="00F816D6" w:rsidRPr="00794C4B" w:rsidRDefault="00F816D6" w:rsidP="00F816D6">
      <w:pPr>
        <w:rPr>
          <w:szCs w:val="23"/>
        </w:rPr>
      </w:pPr>
      <w:r w:rsidRPr="00794C4B">
        <w:rPr>
          <w:szCs w:val="23"/>
        </w:rPr>
        <w:t>Anschrift:</w:t>
      </w:r>
    </w:p>
    <w:p w:rsidR="00F816D6" w:rsidRPr="00794C4B" w:rsidRDefault="00F816D6" w:rsidP="00F816D6">
      <w:pPr>
        <w:rPr>
          <w:szCs w:val="23"/>
        </w:rPr>
      </w:pPr>
      <w:r>
        <w:rPr>
          <w:szCs w:val="23"/>
        </w:rPr>
        <w:t>Tel</w:t>
      </w:r>
      <w:r w:rsidRPr="00794C4B">
        <w:rPr>
          <w:szCs w:val="23"/>
        </w:rPr>
        <w:t>:</w:t>
      </w:r>
      <w:r w:rsidRPr="00794C4B">
        <w:rPr>
          <w:szCs w:val="23"/>
        </w:rPr>
        <w:tab/>
      </w:r>
      <w:r w:rsidRPr="00794C4B">
        <w:rPr>
          <w:szCs w:val="23"/>
        </w:rPr>
        <w:tab/>
      </w:r>
      <w:r w:rsidRPr="00794C4B">
        <w:rPr>
          <w:szCs w:val="23"/>
        </w:rPr>
        <w:tab/>
      </w:r>
      <w:r w:rsidRPr="00794C4B">
        <w:rPr>
          <w:szCs w:val="23"/>
        </w:rPr>
        <w:tab/>
      </w:r>
      <w:r>
        <w:rPr>
          <w:szCs w:val="23"/>
        </w:rPr>
        <w:t xml:space="preserve">     </w:t>
      </w:r>
      <w:r w:rsidRPr="00794C4B">
        <w:rPr>
          <w:szCs w:val="23"/>
        </w:rPr>
        <w:t>Handy:</w:t>
      </w:r>
    </w:p>
    <w:p w:rsidR="00F816D6" w:rsidRPr="00794C4B" w:rsidRDefault="00F816D6" w:rsidP="00F816D6">
      <w:pPr>
        <w:rPr>
          <w:szCs w:val="23"/>
        </w:rPr>
      </w:pPr>
      <w:r w:rsidRPr="00794C4B">
        <w:rPr>
          <w:szCs w:val="23"/>
        </w:rPr>
        <w:t>E</w:t>
      </w:r>
      <w:r>
        <w:rPr>
          <w:szCs w:val="23"/>
        </w:rPr>
        <w:t>-</w:t>
      </w:r>
      <w:r w:rsidRPr="00794C4B">
        <w:rPr>
          <w:szCs w:val="23"/>
        </w:rPr>
        <w:t>Mail:</w:t>
      </w:r>
    </w:p>
    <w:p w:rsidR="00F816D6" w:rsidRPr="00794C4B" w:rsidRDefault="00F816D6" w:rsidP="00F816D6">
      <w:pPr>
        <w:rPr>
          <w:szCs w:val="23"/>
        </w:rPr>
      </w:pPr>
      <w:r w:rsidRPr="00794C4B">
        <w:rPr>
          <w:szCs w:val="23"/>
        </w:rPr>
        <w:t>Rechnungsadresse, falls abweichend:</w:t>
      </w:r>
    </w:p>
    <w:p w:rsidR="00F816D6" w:rsidRPr="00794C4B" w:rsidRDefault="00F816D6" w:rsidP="00F816D6">
      <w:pPr>
        <w:rPr>
          <w:rFonts w:cs="Arial"/>
          <w:bCs/>
          <w:szCs w:val="23"/>
        </w:rPr>
      </w:pPr>
      <w:r w:rsidRPr="00794C4B">
        <w:rPr>
          <w:rFonts w:cs="Arial"/>
          <w:bCs/>
          <w:szCs w:val="23"/>
        </w:rPr>
        <w:t>Begleitung (Name, Anschrift):</w:t>
      </w:r>
    </w:p>
    <w:p w:rsidR="00F816D6" w:rsidRPr="00794C4B" w:rsidRDefault="00F816D6" w:rsidP="00F816D6">
      <w:pPr>
        <w:rPr>
          <w:szCs w:val="23"/>
        </w:rPr>
      </w:pPr>
      <w:r w:rsidRPr="00794C4B">
        <w:rPr>
          <w:szCs w:val="23"/>
        </w:rPr>
        <w:t>Unterlagen in     [   ] Punktschrift      [   ] Schwarzschrift</w:t>
      </w:r>
    </w:p>
    <w:p w:rsidR="00F816D6" w:rsidRDefault="00F816D6" w:rsidP="00F816D6">
      <w:pPr>
        <w:rPr>
          <w:rFonts w:cs="Arial"/>
          <w:szCs w:val="23"/>
        </w:rPr>
      </w:pPr>
    </w:p>
    <w:p w:rsidR="00F816D6" w:rsidRDefault="00F816D6" w:rsidP="00F816D6">
      <w:pPr>
        <w:rPr>
          <w:rFonts w:cs="Arial"/>
          <w:szCs w:val="23"/>
        </w:rPr>
      </w:pPr>
      <w:r>
        <w:rPr>
          <w:rFonts w:cs="Arial"/>
          <w:szCs w:val="23"/>
        </w:rPr>
        <w:t>Mein</w:t>
      </w:r>
      <w:r w:rsidR="00213B4D">
        <w:rPr>
          <w:rFonts w:cs="Arial"/>
          <w:szCs w:val="23"/>
        </w:rPr>
        <w:t>e</w:t>
      </w:r>
      <w:r>
        <w:rPr>
          <w:rFonts w:cs="Arial"/>
          <w:szCs w:val="23"/>
        </w:rPr>
        <w:t xml:space="preserve"> Behinderung (z. B. taubblind, hörsehbehindert):</w:t>
      </w:r>
    </w:p>
    <w:p w:rsidR="00F816D6" w:rsidRDefault="00F816D6" w:rsidP="00F816D6">
      <w:pPr>
        <w:rPr>
          <w:rFonts w:cs="Arial"/>
          <w:szCs w:val="23"/>
        </w:rPr>
      </w:pPr>
    </w:p>
    <w:p w:rsidR="00F816D6" w:rsidRPr="00794C4B" w:rsidRDefault="00F816D6" w:rsidP="00F816D6">
      <w:pPr>
        <w:rPr>
          <w:rFonts w:cs="Arial"/>
          <w:szCs w:val="23"/>
        </w:rPr>
      </w:pPr>
      <w:r>
        <w:rPr>
          <w:rFonts w:cs="Arial"/>
          <w:szCs w:val="23"/>
        </w:rPr>
        <w:t>Ich habe folgenden Unterstützungsbedarf (Dolmetschung, FM-Anlage …):</w:t>
      </w:r>
    </w:p>
    <w:p w:rsidR="00F816D6" w:rsidRDefault="00F816D6" w:rsidP="00F816D6"/>
    <w:p w:rsidR="00F816D6" w:rsidRPr="00D7011D" w:rsidRDefault="00F816D6" w:rsidP="00F816D6">
      <w:r w:rsidRPr="00D7011D">
        <w:t>[   ]  Meine Begleitperson ist meine Taubblindenassistenz.</w:t>
      </w:r>
    </w:p>
    <w:p w:rsidR="00F816D6" w:rsidRPr="00D7011D" w:rsidRDefault="00F816D6" w:rsidP="00F816D6">
      <w:r w:rsidRPr="00D7011D">
        <w:t>[   ]  Ich komme mit Führhund</w:t>
      </w:r>
    </w:p>
    <w:p w:rsidR="00F816D6" w:rsidRPr="00794C4B" w:rsidRDefault="00F816D6" w:rsidP="00F816D6">
      <w:pPr>
        <w:rPr>
          <w:szCs w:val="23"/>
        </w:rPr>
      </w:pPr>
    </w:p>
    <w:p w:rsidR="00F816D6" w:rsidRPr="00794C4B" w:rsidRDefault="00F816D6" w:rsidP="00F816D6">
      <w:pPr>
        <w:rPr>
          <w:szCs w:val="23"/>
        </w:rPr>
      </w:pPr>
      <w:r w:rsidRPr="00794C4B">
        <w:rPr>
          <w:szCs w:val="23"/>
        </w:rPr>
        <w:t>Zimmerwunsch:  [   ] Einzelzimmer</w:t>
      </w:r>
      <w:r w:rsidRPr="00794C4B">
        <w:rPr>
          <w:szCs w:val="23"/>
        </w:rPr>
        <w:tab/>
        <w:t>[   ] Doppelzimmer</w:t>
      </w:r>
    </w:p>
    <w:p w:rsidR="00F816D6" w:rsidRPr="00794C4B" w:rsidRDefault="00F816D6" w:rsidP="00F816D6">
      <w:pPr>
        <w:rPr>
          <w:rFonts w:cs="Arial"/>
          <w:bCs/>
          <w:szCs w:val="23"/>
        </w:rPr>
      </w:pPr>
      <w:r>
        <w:rPr>
          <w:rFonts w:cs="Arial"/>
          <w:bCs/>
          <w:szCs w:val="23"/>
        </w:rPr>
        <w:t xml:space="preserve">Ich möchte ein Doppelzimmer teilen mit: </w:t>
      </w:r>
    </w:p>
    <w:p w:rsidR="00F816D6" w:rsidRDefault="00F816D6" w:rsidP="00F816D6">
      <w:pPr>
        <w:rPr>
          <w:rFonts w:cs="Arial"/>
          <w:bCs/>
          <w:szCs w:val="23"/>
        </w:rPr>
      </w:pPr>
    </w:p>
    <w:p w:rsidR="005920E3" w:rsidRDefault="005920E3" w:rsidP="00F816D6">
      <w:pPr>
        <w:rPr>
          <w:rFonts w:cs="Arial"/>
          <w:bCs/>
          <w:szCs w:val="23"/>
        </w:rPr>
      </w:pPr>
      <w:r>
        <w:rPr>
          <w:rFonts w:cs="Arial"/>
          <w:bCs/>
          <w:szCs w:val="23"/>
        </w:rPr>
        <w:t>Ich bzw. meine Begleitung brauchen spezielles Essen, und zwar:</w:t>
      </w:r>
    </w:p>
    <w:p w:rsidR="005920E3" w:rsidRPr="00794C4B" w:rsidRDefault="005920E3" w:rsidP="00F816D6">
      <w:pPr>
        <w:rPr>
          <w:rFonts w:cs="Arial"/>
          <w:bCs/>
          <w:szCs w:val="23"/>
        </w:rPr>
      </w:pPr>
    </w:p>
    <w:p w:rsidR="00F816D6" w:rsidRDefault="00F816D6" w:rsidP="00F816D6">
      <w:pPr>
        <w:rPr>
          <w:szCs w:val="23"/>
        </w:rPr>
      </w:pPr>
      <w:r w:rsidRPr="00794C4B">
        <w:rPr>
          <w:szCs w:val="23"/>
        </w:rPr>
        <w:t>Sonstiges, z.B. Allergien, Erkrankungen oder Medikamente:</w:t>
      </w:r>
    </w:p>
    <w:p w:rsidR="00F816D6" w:rsidRPr="00794C4B" w:rsidRDefault="00F816D6" w:rsidP="00F816D6">
      <w:pPr>
        <w:rPr>
          <w:szCs w:val="23"/>
        </w:rPr>
      </w:pPr>
    </w:p>
    <w:p w:rsidR="00F816D6" w:rsidRPr="00794C4B" w:rsidRDefault="00F816D6" w:rsidP="005C1F91">
      <w:pPr>
        <w:pStyle w:val="berschrift2"/>
      </w:pPr>
      <w:r>
        <w:t>E</w:t>
      </w:r>
      <w:r w:rsidRPr="00794C4B">
        <w:t>rklärung zum Datenschutz</w:t>
      </w:r>
    </w:p>
    <w:p w:rsidR="00F816D6" w:rsidRPr="00794C4B" w:rsidRDefault="00F816D6" w:rsidP="00F816D6">
      <w:pPr>
        <w:rPr>
          <w:szCs w:val="23"/>
        </w:rPr>
      </w:pPr>
      <w:r w:rsidRPr="00794C4B">
        <w:rPr>
          <w:szCs w:val="23"/>
        </w:rPr>
        <w:t>Dem/der Teilnehmenden ist bekannt und er/sie willigt mit der Anmeldung zur Veranstaltung darin ein,</w:t>
      </w:r>
    </w:p>
    <w:p w:rsidR="00F816D6" w:rsidRDefault="00F816D6" w:rsidP="00F816D6">
      <w:pPr>
        <w:numPr>
          <w:ilvl w:val="0"/>
          <w:numId w:val="3"/>
        </w:numPr>
        <w:spacing w:before="0"/>
        <w:ind w:left="360"/>
        <w:rPr>
          <w:szCs w:val="23"/>
        </w:rPr>
      </w:pPr>
      <w:r w:rsidRPr="00794C4B">
        <w:rPr>
          <w:szCs w:val="23"/>
        </w:rPr>
        <w:t>dass die zur Abwicklung der Veranstaltung erforderlichen persönlichen Daten vom DBSV auf (elektronischen) Datenträgern gespeichert werden. Der/die Teilnehmende stimmt der Erhebung, Verarbeitung und Nutzung der personenbezogenen Daten ausdrücklich zu. Die gespeicherten persönlichen Daten werden vom DBSV selbstverständlich vertraulich behandelt.</w:t>
      </w:r>
      <w:r w:rsidRPr="00794C4B">
        <w:rPr>
          <w:szCs w:val="23"/>
        </w:rPr>
        <w:br/>
        <w:t>- dass die zur Abwicklung der Veranstaltung erforderlichen persönlichen Daten auch an die Tagungsstätte weitergegeben werden.</w:t>
      </w:r>
      <w:r w:rsidRPr="00794C4B">
        <w:rPr>
          <w:szCs w:val="23"/>
        </w:rPr>
        <w:br/>
        <w:t>- dass seine/ihre Daten (Name und E-Mail-Adresse) in eine Teilnehmerliste aufgenommen werden, die den Teilnehmenden der Veranstaltung ausgehändigt wird.</w:t>
      </w:r>
    </w:p>
    <w:p w:rsidR="00F816D6" w:rsidRPr="00D7011D" w:rsidRDefault="00F816D6" w:rsidP="00F816D6">
      <w:pPr>
        <w:numPr>
          <w:ilvl w:val="0"/>
          <w:numId w:val="3"/>
        </w:numPr>
        <w:spacing w:before="0"/>
        <w:ind w:left="360"/>
        <w:rPr>
          <w:szCs w:val="23"/>
        </w:rPr>
      </w:pPr>
      <w:r w:rsidRPr="00D7011D">
        <w:rPr>
          <w:szCs w:val="23"/>
        </w:rPr>
        <w:t>Die Erhebung, Verarbeitung und Nutzung der personenbezogenen Daten des/der Teilnehmenden erfolgt unter Beachtung der datenschutzrechtlichen Vorgaben. Dem/der Teilnehmenden steht das Recht zu, die Einwilligung jederzeit mit Wirkung für die Zukunft zu widerrufen. Der DBSV ist in diesem Fall zur sofortigen Löschung der persönlichen Daten des/der Teilnehmenden verpflichtet.</w:t>
      </w:r>
    </w:p>
    <w:p w:rsidR="00F816D6" w:rsidRDefault="00F816D6" w:rsidP="005C1F91">
      <w:pPr>
        <w:pStyle w:val="berschrift2"/>
      </w:pPr>
    </w:p>
    <w:p w:rsidR="00213B4D" w:rsidRDefault="00213B4D" w:rsidP="00213B4D">
      <w:r>
        <w:t>Ich melde mich verbindlich zum Seminar an und erkenne die Teilnahmebedingungen an.</w:t>
      </w:r>
    </w:p>
    <w:p w:rsidR="00213B4D" w:rsidRDefault="00213B4D" w:rsidP="00213B4D"/>
    <w:p w:rsidR="00213B4D" w:rsidRDefault="00213B4D" w:rsidP="00213B4D"/>
    <w:p w:rsidR="00213B4D" w:rsidRDefault="00213B4D" w:rsidP="00213B4D">
      <w:r>
        <w:t xml:space="preserve">Datum: </w:t>
      </w:r>
    </w:p>
    <w:p w:rsidR="00213B4D" w:rsidRDefault="00213B4D" w:rsidP="00213B4D"/>
    <w:p w:rsidR="00213B4D" w:rsidRPr="00213B4D" w:rsidRDefault="00213B4D" w:rsidP="00213B4D">
      <w:r>
        <w:t>Unterschrift:</w:t>
      </w:r>
      <w:r>
        <w:br/>
        <w:t>(Bei Anmeldung per Mail auch o</w:t>
      </w:r>
      <w:r w:rsidR="00B90E8B">
        <w:t xml:space="preserve">hne eigenhändige Unterschrift </w:t>
      </w:r>
      <w:r>
        <w:t>gültig)</w:t>
      </w:r>
    </w:p>
    <w:p w:rsidR="00213B4D" w:rsidRDefault="00213B4D">
      <w:pPr>
        <w:spacing w:before="0"/>
        <w:rPr>
          <w:b/>
          <w:bCs/>
          <w:sz w:val="26"/>
        </w:rPr>
      </w:pPr>
      <w:r>
        <w:br w:type="page"/>
      </w:r>
    </w:p>
    <w:p w:rsidR="00F816D6" w:rsidRPr="00794C4B" w:rsidRDefault="00F816D6" w:rsidP="005C1F91">
      <w:pPr>
        <w:pStyle w:val="berschrift2"/>
      </w:pPr>
      <w:r w:rsidRPr="00794C4B">
        <w:t>Teilnahmebedingungen</w:t>
      </w:r>
    </w:p>
    <w:p w:rsidR="00F816D6" w:rsidRPr="00794C4B" w:rsidRDefault="00F816D6" w:rsidP="00F816D6">
      <w:pPr>
        <w:pStyle w:val="berschrift3"/>
      </w:pPr>
      <w:r w:rsidRPr="00794C4B">
        <w:t>Anmeldung</w:t>
      </w:r>
    </w:p>
    <w:p w:rsidR="00F816D6" w:rsidRPr="00794C4B" w:rsidRDefault="00F816D6" w:rsidP="00F816D6">
      <w:pPr>
        <w:rPr>
          <w:szCs w:val="23"/>
        </w:rPr>
      </w:pPr>
      <w:r w:rsidRPr="00794C4B">
        <w:rPr>
          <w:szCs w:val="23"/>
        </w:rPr>
        <w:t>Die Anmeldung erfolgt schriftlich an den DBSV und gilt als verbindlich. Bei begrenzter Teilnehmerzahl behält sich der DBSV ein Auswahlverfahren vor. Spätestens nach Anmeldeschluss erhält der Teilnehmer eine schriftliche Anmeldebestätigung. Der Anspruch auf Teilnahme entsteht erst nach schriftlicher Bestätigung durch den DBSV und fristgerechter Zahlung des Teilnehmerbeitrages.</w:t>
      </w:r>
    </w:p>
    <w:p w:rsidR="00F816D6" w:rsidRPr="00794C4B" w:rsidRDefault="00F816D6" w:rsidP="00F816D6">
      <w:pPr>
        <w:rPr>
          <w:szCs w:val="23"/>
        </w:rPr>
      </w:pPr>
      <w:r w:rsidRPr="00794C4B">
        <w:rPr>
          <w:szCs w:val="23"/>
        </w:rPr>
        <w:t>Zimmerreservierungen werden ausschließlich durch den DBSV vorgenommen. Nur durch den DBSV reservierte Zimmer können zur Abrechnung kommen.</w:t>
      </w:r>
    </w:p>
    <w:p w:rsidR="00F816D6" w:rsidRPr="00794C4B" w:rsidRDefault="00F816D6" w:rsidP="00F816D6">
      <w:pPr>
        <w:rPr>
          <w:szCs w:val="23"/>
        </w:rPr>
      </w:pPr>
      <w:r w:rsidRPr="00794C4B">
        <w:rPr>
          <w:szCs w:val="23"/>
        </w:rPr>
        <w:t>Tritt der angemeldete Teilnehmer vor Anmeldeschluss zurück, entstehen ihm dadurch in keinem Falle Kosten.</w:t>
      </w:r>
    </w:p>
    <w:p w:rsidR="00F816D6" w:rsidRPr="00794C4B" w:rsidRDefault="00F816D6" w:rsidP="00F816D6">
      <w:pPr>
        <w:rPr>
          <w:szCs w:val="23"/>
        </w:rPr>
      </w:pPr>
      <w:r w:rsidRPr="00794C4B">
        <w:rPr>
          <w:szCs w:val="23"/>
        </w:rPr>
        <w:t>Sollte es dem DBSV bei Rücktritt nach dem Anmeldeschluss nicht möglich sein, bereits gebuchte Zimmer kostenneutral zu stornieren, wird der hierdurch entstehende Aufwand dem Teilnehmer in Rechnung gestellt. Referentenwechsel sowie Änderungen im Veranstaltungsablauf berechtigen den Teilnehmer nicht zum Rücktritt von der Anmeldung oder zur Minderung des Teilnehmerbeitrages.</w:t>
      </w:r>
    </w:p>
    <w:p w:rsidR="00F816D6" w:rsidRPr="00794C4B" w:rsidRDefault="00F816D6" w:rsidP="00F816D6">
      <w:pPr>
        <w:pStyle w:val="berschrift3"/>
      </w:pPr>
      <w:r w:rsidRPr="00794C4B">
        <w:t>Zahlungsbedingungen</w:t>
      </w:r>
    </w:p>
    <w:p w:rsidR="00F816D6" w:rsidRDefault="00F816D6" w:rsidP="00F816D6">
      <w:pPr>
        <w:rPr>
          <w:szCs w:val="23"/>
        </w:rPr>
      </w:pPr>
      <w:r w:rsidRPr="00794C4B">
        <w:rPr>
          <w:szCs w:val="23"/>
        </w:rPr>
        <w:t>Der Teilnehmerbeitrag wird zu einem im Bestätigungsschreiben bzw. der Rechnung genannten Termin fällig. Der Teilnahmebeitrag ist vom Teilnehmer selbst zu entrichten. Nur wenn die Anmeldung durch den Landes- oder Ortsverein rechtsverbindlich erfolgt, berechnet der DBSV dem Verein den Teilnehmerbeitrag. Für Begleitpersonen wird der gleiche Teilnehmerbeitrag erhoben wie für Teilnehmende.</w:t>
      </w:r>
    </w:p>
    <w:p w:rsidR="00F816D6" w:rsidRPr="00794C4B" w:rsidRDefault="00F816D6" w:rsidP="00F816D6">
      <w:pPr>
        <w:rPr>
          <w:szCs w:val="23"/>
        </w:rPr>
      </w:pPr>
    </w:p>
    <w:p w:rsidR="00F816D6" w:rsidRPr="00794C4B" w:rsidRDefault="00F816D6" w:rsidP="00F816D6">
      <w:pPr>
        <w:pStyle w:val="berschrift3"/>
      </w:pPr>
      <w:r w:rsidRPr="00794C4B">
        <w:t>Absage</w:t>
      </w:r>
    </w:p>
    <w:p w:rsidR="00F816D6" w:rsidRDefault="00F816D6" w:rsidP="00F816D6">
      <w:pPr>
        <w:pBdr>
          <w:bottom w:val="single" w:sz="6" w:space="1" w:color="auto"/>
        </w:pBdr>
        <w:rPr>
          <w:szCs w:val="23"/>
        </w:rPr>
      </w:pPr>
      <w:r w:rsidRPr="00794C4B">
        <w:rPr>
          <w:szCs w:val="23"/>
        </w:rPr>
        <w:t>Der DBSV behält sich vor, z. B. bei ungenügender Beteiligung oder Krankheit eine Veranstaltung abzusagen. Bereits geleistete Zahlungen werden in diesem Falle erstattet. Ein weitergehender Schadensersatzanspruch ist ausgeschlossen.</w:t>
      </w:r>
    </w:p>
    <w:p w:rsidR="00F816D6" w:rsidRPr="00794C4B" w:rsidRDefault="00F816D6" w:rsidP="00F816D6">
      <w:pPr>
        <w:pBdr>
          <w:bottom w:val="single" w:sz="6" w:space="1" w:color="auto"/>
        </w:pBdr>
        <w:rPr>
          <w:szCs w:val="23"/>
        </w:rPr>
      </w:pPr>
    </w:p>
    <w:p w:rsidR="00F816D6" w:rsidRPr="00794C4B" w:rsidRDefault="00F816D6" w:rsidP="00F816D6">
      <w:pPr>
        <w:pStyle w:val="berschrift3"/>
      </w:pPr>
      <w:r>
        <w:t>Verbindliche Anmeldung</w:t>
      </w:r>
    </w:p>
    <w:p w:rsidR="00F816D6" w:rsidRDefault="00F816D6" w:rsidP="00F816D6"/>
    <w:p w:rsidR="00F816D6" w:rsidRPr="00794C4B" w:rsidRDefault="00F816D6" w:rsidP="00F816D6">
      <w:pPr>
        <w:rPr>
          <w:szCs w:val="23"/>
        </w:rPr>
      </w:pPr>
      <w:r w:rsidRPr="00794C4B">
        <w:rPr>
          <w:szCs w:val="23"/>
        </w:rPr>
        <w:t xml:space="preserve">Ich melde mich (und meine Mitreisenden) hiermit verbindlich zur o. g. Veranstaltung an und erkenne die Erklärung zum Datenschutz sowie die nachstehenden Teilnahmebedingungen an. </w:t>
      </w:r>
    </w:p>
    <w:p w:rsidR="00F816D6" w:rsidRPr="00794C4B" w:rsidRDefault="00F816D6" w:rsidP="00F816D6">
      <w:pPr>
        <w:rPr>
          <w:szCs w:val="23"/>
        </w:rPr>
      </w:pPr>
    </w:p>
    <w:p w:rsidR="00F816D6" w:rsidRDefault="00F816D6" w:rsidP="00F816D6">
      <w:pPr>
        <w:rPr>
          <w:szCs w:val="23"/>
        </w:rPr>
      </w:pPr>
    </w:p>
    <w:p w:rsidR="00F816D6" w:rsidRPr="00794C4B" w:rsidRDefault="00F816D6" w:rsidP="00F816D6">
      <w:pPr>
        <w:rPr>
          <w:szCs w:val="23"/>
        </w:rPr>
      </w:pPr>
    </w:p>
    <w:p w:rsidR="00F816D6" w:rsidRPr="00794C4B" w:rsidRDefault="00F816D6" w:rsidP="00F816D6">
      <w:pPr>
        <w:pBdr>
          <w:top w:val="single" w:sz="4" w:space="1" w:color="auto"/>
        </w:pBdr>
        <w:rPr>
          <w:rFonts w:cs="Arial"/>
          <w:szCs w:val="23"/>
        </w:rPr>
      </w:pPr>
      <w:r w:rsidRPr="00794C4B">
        <w:rPr>
          <w:rFonts w:cs="Arial"/>
          <w:szCs w:val="23"/>
        </w:rPr>
        <w:t>Datum, Unterschrift, ggf. Stempel</w:t>
      </w:r>
    </w:p>
    <w:sectPr w:rsidR="00F816D6" w:rsidRPr="00794C4B" w:rsidSect="006F3B57">
      <w:headerReference w:type="default" r:id="rId12"/>
      <w:footerReference w:type="even" r:id="rId13"/>
      <w:footerReference w:type="default" r:id="rId14"/>
      <w:headerReference w:type="first" r:id="rId15"/>
      <w:footerReference w:type="first" r:id="rId16"/>
      <w:pgSz w:w="11906" w:h="16838"/>
      <w:pgMar w:top="2279" w:right="851" w:bottom="1134" w:left="1418" w:header="369" w:footer="5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644" w:rsidRDefault="00DA6644">
      <w:r>
        <w:separator/>
      </w:r>
    </w:p>
  </w:endnote>
  <w:endnote w:type="continuationSeparator" w:id="0">
    <w:p w:rsidR="00DA6644" w:rsidRDefault="00DA6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644" w:rsidRDefault="00DA6644">
    <w:pPr>
      <w:pStyle w:val="Fuzeile"/>
    </w:pPr>
  </w:p>
  <w:p w:rsidR="00DA6644" w:rsidRDefault="00DA664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644" w:rsidRDefault="00DA6644">
    <w:pPr>
      <w:pStyle w:val="Fuzeile"/>
      <w:tabs>
        <w:tab w:val="clear" w:pos="4536"/>
        <w:tab w:val="clear" w:pos="9072"/>
        <w:tab w:val="left" w:pos="1800"/>
        <w:tab w:val="left" w:pos="4320"/>
        <w:tab w:val="left" w:pos="7380"/>
      </w:tabs>
      <w:jc w:val="center"/>
      <w:rPr>
        <w:rFonts w:cs="Arial"/>
        <w:sz w:val="24"/>
        <w:u w:color="000000"/>
      </w:rPr>
    </w:pPr>
    <w:r>
      <w:rPr>
        <w:rFonts w:cs="Arial"/>
        <w:color w:val="000000"/>
        <w:sz w:val="24"/>
        <w:u w:color="000000"/>
      </w:rPr>
      <w:t xml:space="preserve">Seite </w:t>
    </w:r>
    <w:r>
      <w:rPr>
        <w:rStyle w:val="Seitenzahl"/>
        <w:rFonts w:cs="Arial"/>
        <w:sz w:val="24"/>
      </w:rPr>
      <w:fldChar w:fldCharType="begin"/>
    </w:r>
    <w:r>
      <w:rPr>
        <w:rStyle w:val="Seitenzahl"/>
        <w:rFonts w:cs="Arial"/>
        <w:sz w:val="24"/>
      </w:rPr>
      <w:instrText xml:space="preserve"> PAGE </w:instrText>
    </w:r>
    <w:r>
      <w:rPr>
        <w:rStyle w:val="Seitenzahl"/>
        <w:rFonts w:cs="Arial"/>
        <w:sz w:val="24"/>
      </w:rPr>
      <w:fldChar w:fldCharType="separate"/>
    </w:r>
    <w:r w:rsidR="00AC1E2D">
      <w:rPr>
        <w:rStyle w:val="Seitenzahl"/>
        <w:rFonts w:cs="Arial"/>
        <w:noProof/>
        <w:sz w:val="24"/>
      </w:rPr>
      <w:t>3</w:t>
    </w:r>
    <w:r>
      <w:rPr>
        <w:rStyle w:val="Seitenzahl"/>
        <w:rFonts w:cs="Arial"/>
        <w:sz w:val="24"/>
      </w:rPr>
      <w:fldChar w:fldCharType="end"/>
    </w:r>
  </w:p>
  <w:p w:rsidR="00DA6644" w:rsidRDefault="00DA664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644" w:rsidRDefault="00DA6644">
    <w:pPr>
      <w:pStyle w:val="Fuzeile"/>
      <w:tabs>
        <w:tab w:val="clear" w:pos="4536"/>
        <w:tab w:val="clear" w:pos="9072"/>
        <w:tab w:val="left" w:pos="1800"/>
        <w:tab w:val="left" w:pos="4320"/>
        <w:tab w:val="left" w:pos="7380"/>
      </w:tabs>
      <w:rPr>
        <w:b/>
        <w:bCs/>
        <w:color w:val="000000"/>
        <w:u w:color="000000"/>
      </w:rPr>
    </w:pPr>
  </w:p>
  <w:tbl>
    <w:tblPr>
      <w:tblW w:w="10848" w:type="dxa"/>
      <w:tblInd w:w="-639" w:type="dxa"/>
      <w:tblLayout w:type="fixed"/>
      <w:tblCellMar>
        <w:left w:w="70" w:type="dxa"/>
        <w:right w:w="70" w:type="dxa"/>
      </w:tblCellMar>
      <w:tblLook w:val="04A0" w:firstRow="1" w:lastRow="0" w:firstColumn="1" w:lastColumn="0" w:noHBand="0" w:noVBand="1"/>
    </w:tblPr>
    <w:tblGrid>
      <w:gridCol w:w="1632"/>
      <w:gridCol w:w="2553"/>
      <w:gridCol w:w="3260"/>
      <w:gridCol w:w="3403"/>
    </w:tblGrid>
    <w:tr w:rsidR="00DA6644" w:rsidTr="006F715E">
      <w:tc>
        <w:tcPr>
          <w:tcW w:w="1632" w:type="dxa"/>
          <w:tcMar>
            <w:top w:w="0" w:type="dxa"/>
            <w:left w:w="0" w:type="dxa"/>
            <w:bottom w:w="0" w:type="dxa"/>
            <w:right w:w="0" w:type="dxa"/>
          </w:tcMar>
          <w:hideMark/>
        </w:tcPr>
        <w:p w:rsidR="00DA6644" w:rsidRPr="00DE5611" w:rsidRDefault="00DA6644">
          <w:pPr>
            <w:pStyle w:val="Fuzeile"/>
            <w:rPr>
              <w:sz w:val="17"/>
              <w:szCs w:val="17"/>
            </w:rPr>
          </w:pPr>
          <w:r w:rsidRPr="00DE5611">
            <w:rPr>
              <w:b/>
              <w:sz w:val="17"/>
              <w:szCs w:val="17"/>
            </w:rPr>
            <w:t>DBSV</w:t>
          </w:r>
          <w:r w:rsidRPr="00DE5611">
            <w:rPr>
              <w:sz w:val="17"/>
              <w:szCs w:val="17"/>
            </w:rPr>
            <w:br/>
          </w:r>
          <w:r w:rsidRPr="00DE5611">
            <w:rPr>
              <w:sz w:val="17"/>
              <w:szCs w:val="17"/>
            </w:rPr>
            <w:br/>
            <w:t>Rungestraße 19</w:t>
          </w:r>
          <w:r w:rsidRPr="00DE5611">
            <w:rPr>
              <w:sz w:val="17"/>
              <w:szCs w:val="17"/>
            </w:rPr>
            <w:br/>
            <w:t>10179 Berlin</w:t>
          </w:r>
        </w:p>
      </w:tc>
      <w:tc>
        <w:tcPr>
          <w:tcW w:w="2552" w:type="dxa"/>
          <w:tcMar>
            <w:top w:w="0" w:type="dxa"/>
            <w:left w:w="0" w:type="dxa"/>
            <w:bottom w:w="0" w:type="dxa"/>
            <w:right w:w="0" w:type="dxa"/>
          </w:tcMar>
          <w:hideMark/>
        </w:tcPr>
        <w:p w:rsidR="00DA6644" w:rsidRPr="00DE5611" w:rsidRDefault="00DA6644">
          <w:pPr>
            <w:pStyle w:val="Fuzeile"/>
            <w:rPr>
              <w:sz w:val="17"/>
              <w:szCs w:val="17"/>
            </w:rPr>
          </w:pPr>
          <w:r w:rsidRPr="00DE5611">
            <w:rPr>
              <w:sz w:val="17"/>
              <w:szCs w:val="17"/>
            </w:rPr>
            <w:t>Telefon: (030) 28 53 87-0</w:t>
          </w:r>
          <w:r w:rsidRPr="00DE5611">
            <w:rPr>
              <w:sz w:val="17"/>
              <w:szCs w:val="17"/>
            </w:rPr>
            <w:br/>
            <w:t>Telefax: (030) 28 53 87-200</w:t>
          </w:r>
          <w:r w:rsidRPr="00DE5611">
            <w:rPr>
              <w:sz w:val="17"/>
              <w:szCs w:val="17"/>
            </w:rPr>
            <w:br/>
            <w:t xml:space="preserve">E-Mail: </w:t>
          </w:r>
          <w:hyperlink r:id="rId1" w:history="1">
            <w:r w:rsidRPr="00DE5611">
              <w:rPr>
                <w:rStyle w:val="Hyperlink"/>
                <w:sz w:val="17"/>
                <w:szCs w:val="17"/>
              </w:rPr>
              <w:t>info@dbsv.org</w:t>
            </w:r>
          </w:hyperlink>
          <w:r w:rsidRPr="00DE5611">
            <w:rPr>
              <w:sz w:val="17"/>
              <w:szCs w:val="17"/>
            </w:rPr>
            <w:br/>
          </w:r>
          <w:hyperlink r:id="rId2" w:history="1">
            <w:r w:rsidRPr="00DE5611">
              <w:rPr>
                <w:rStyle w:val="Hyperlink"/>
                <w:sz w:val="17"/>
                <w:szCs w:val="17"/>
              </w:rPr>
              <w:t>www.dbsv.org</w:t>
            </w:r>
          </w:hyperlink>
        </w:p>
      </w:tc>
      <w:tc>
        <w:tcPr>
          <w:tcW w:w="3259" w:type="dxa"/>
          <w:tcMar>
            <w:top w:w="0" w:type="dxa"/>
            <w:left w:w="0" w:type="dxa"/>
            <w:bottom w:w="0" w:type="dxa"/>
            <w:right w:w="0" w:type="dxa"/>
          </w:tcMar>
          <w:hideMark/>
        </w:tcPr>
        <w:p w:rsidR="00DA6644" w:rsidRPr="00DE5611" w:rsidRDefault="00DA6644">
          <w:pPr>
            <w:pStyle w:val="Fuzeile"/>
            <w:rPr>
              <w:sz w:val="17"/>
              <w:szCs w:val="17"/>
            </w:rPr>
          </w:pPr>
          <w:r>
            <w:rPr>
              <w:sz w:val="17"/>
              <w:szCs w:val="17"/>
            </w:rPr>
            <w:t>Präsident: Klaus Hahn</w:t>
          </w:r>
          <w:r w:rsidRPr="00DE5611">
            <w:rPr>
              <w:sz w:val="17"/>
              <w:szCs w:val="17"/>
            </w:rPr>
            <w:br/>
            <w:t>Geschäftsführer: Andreas Bethke</w:t>
          </w:r>
          <w:r w:rsidRPr="00DE5611">
            <w:rPr>
              <w:sz w:val="17"/>
              <w:szCs w:val="17"/>
            </w:rPr>
            <w:br/>
          </w:r>
          <w:r w:rsidRPr="00DE5611">
            <w:rPr>
              <w:sz w:val="17"/>
              <w:szCs w:val="17"/>
            </w:rPr>
            <w:br/>
            <w:t>UST-ID-Nr.: DE 122 276 349</w:t>
          </w:r>
        </w:p>
      </w:tc>
      <w:tc>
        <w:tcPr>
          <w:tcW w:w="3402" w:type="dxa"/>
          <w:tcMar>
            <w:top w:w="0" w:type="dxa"/>
            <w:left w:w="0" w:type="dxa"/>
            <w:bottom w:w="0" w:type="dxa"/>
            <w:right w:w="0" w:type="dxa"/>
          </w:tcMar>
          <w:hideMark/>
        </w:tcPr>
        <w:p w:rsidR="00DA6644" w:rsidRPr="00DE5611" w:rsidRDefault="00DA6644">
          <w:pPr>
            <w:pStyle w:val="Fuzeile"/>
            <w:ind w:right="-666"/>
            <w:rPr>
              <w:sz w:val="17"/>
              <w:szCs w:val="17"/>
            </w:rPr>
          </w:pPr>
          <w:r w:rsidRPr="00DE5611">
            <w:rPr>
              <w:sz w:val="17"/>
              <w:szCs w:val="17"/>
            </w:rPr>
            <w:t>Bank für Sozialwirtschaft</w:t>
          </w:r>
          <w:r w:rsidRPr="00DE5611">
            <w:rPr>
              <w:sz w:val="17"/>
              <w:szCs w:val="17"/>
            </w:rPr>
            <w:br/>
            <w:t>BLZ: 100 205 00      Kto: 3 273 300</w:t>
          </w:r>
          <w:r w:rsidRPr="00DE5611">
            <w:rPr>
              <w:sz w:val="17"/>
              <w:szCs w:val="17"/>
            </w:rPr>
            <w:br/>
            <w:t>IBAN: DE 93 100 205 000 003 273 300</w:t>
          </w:r>
          <w:r w:rsidRPr="00DE5611">
            <w:rPr>
              <w:sz w:val="17"/>
              <w:szCs w:val="17"/>
            </w:rPr>
            <w:br/>
            <w:t>BIC: BFSW DE 33 BER</w:t>
          </w:r>
        </w:p>
      </w:tc>
    </w:tr>
  </w:tbl>
  <w:p w:rsidR="00DA6644" w:rsidRDefault="00DA6644" w:rsidP="006F715E">
    <w:pPr>
      <w:pStyle w:val="Fuzeile"/>
      <w:tabs>
        <w:tab w:val="clear" w:pos="4536"/>
        <w:tab w:val="clear" w:pos="9072"/>
        <w:tab w:val="left" w:pos="1800"/>
        <w:tab w:val="left" w:pos="4320"/>
        <w:tab w:val="left" w:pos="73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644" w:rsidRDefault="00DA6644">
      <w:r>
        <w:separator/>
      </w:r>
    </w:p>
  </w:footnote>
  <w:footnote w:type="continuationSeparator" w:id="0">
    <w:p w:rsidR="00DA6644" w:rsidRDefault="00DA6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250677608"/>
  <w:bookmarkEnd w:id="1"/>
  <w:p w:rsidR="00DA6644" w:rsidRDefault="00DA6644">
    <w:pPr>
      <w:tabs>
        <w:tab w:val="right" w:pos="9540"/>
      </w:tabs>
      <w:ind w:right="23"/>
      <w:jc w:val="right"/>
    </w:pPr>
    <w:r>
      <w:object w:dxaOrig="3017" w:dyaOrig="1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BSV-Logo" style="width:150.6pt;height:75.6pt" o:ole="">
          <v:imagedata r:id="rId1" o:title="" grayscale="t" bilevel="t"/>
        </v:shape>
        <o:OLEObject Type="Embed" ProgID="Word.Picture.8" ShapeID="_x0000_i1025" DrawAspect="Content" ObjectID="_1637750426" r:id="rId2"/>
      </w:object>
    </w:r>
  </w:p>
  <w:p w:rsidR="00DA6644" w:rsidRDefault="00DA664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644" w:rsidRDefault="00DA6644" w:rsidP="006F3B57">
    <w:pPr>
      <w:pStyle w:val="Kopfzeile"/>
      <w:tabs>
        <w:tab w:val="clear" w:pos="4536"/>
        <w:tab w:val="clear" w:pos="9072"/>
        <w:tab w:val="left" w:pos="6660"/>
      </w:tabs>
      <w:jc w:val="right"/>
    </w:pPr>
    <w:r>
      <w:tab/>
    </w:r>
    <w:r>
      <w:rPr>
        <w:noProof/>
        <w:lang w:eastAsia="de-DE"/>
      </w:rPr>
      <w:drawing>
        <wp:inline distT="0" distB="0" distL="0" distR="0" wp14:anchorId="72CF4A3A" wp14:editId="155F8736">
          <wp:extent cx="1920240" cy="965200"/>
          <wp:effectExtent l="0" t="0" r="3810" b="6350"/>
          <wp:docPr id="2" name="Bild 1" descr="DBS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SV-Logo"/>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920240" cy="965200"/>
                  </a:xfrm>
                  <a:prstGeom prst="rect">
                    <a:avLst/>
                  </a:prstGeom>
                  <a:noFill/>
                  <a:ln>
                    <a:noFill/>
                  </a:ln>
                </pic:spPr>
              </pic:pic>
            </a:graphicData>
          </a:graphic>
        </wp:inline>
      </w:drawing>
    </w:r>
  </w:p>
  <w:p w:rsidR="00DA6644" w:rsidRDefault="00DA6644">
    <w:pPr>
      <w:pStyle w:val="Kopfzeile"/>
      <w:tabs>
        <w:tab w:val="clear" w:pos="4536"/>
        <w:tab w:val="clear" w:pos="9072"/>
        <w:tab w:val="left" w:pos="6660"/>
      </w:tabs>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70863"/>
    <w:multiLevelType w:val="hybridMultilevel"/>
    <w:tmpl w:val="6524760A"/>
    <w:lvl w:ilvl="0" w:tplc="C8ACF3D8">
      <w:start w:val="120"/>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3EC144A"/>
    <w:multiLevelType w:val="hybridMultilevel"/>
    <w:tmpl w:val="C95A136C"/>
    <w:lvl w:ilvl="0" w:tplc="A8DA62EE">
      <w:start w:val="12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2227F0F"/>
    <w:multiLevelType w:val="hybridMultilevel"/>
    <w:tmpl w:val="07D84B56"/>
    <w:lvl w:ilvl="0" w:tplc="68667A6C">
      <w:start w:val="12"/>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FAF"/>
    <w:rsid w:val="00021CE0"/>
    <w:rsid w:val="000523D8"/>
    <w:rsid w:val="000C7038"/>
    <w:rsid w:val="000C7FF9"/>
    <w:rsid w:val="001358D7"/>
    <w:rsid w:val="00180DAD"/>
    <w:rsid w:val="001B0525"/>
    <w:rsid w:val="001D3C39"/>
    <w:rsid w:val="001D543D"/>
    <w:rsid w:val="00206153"/>
    <w:rsid w:val="00213B4D"/>
    <w:rsid w:val="002370AC"/>
    <w:rsid w:val="002A635B"/>
    <w:rsid w:val="002C3015"/>
    <w:rsid w:val="00326B8F"/>
    <w:rsid w:val="00375B1A"/>
    <w:rsid w:val="00383CF9"/>
    <w:rsid w:val="003A63A1"/>
    <w:rsid w:val="003C2C03"/>
    <w:rsid w:val="004B2805"/>
    <w:rsid w:val="00515117"/>
    <w:rsid w:val="00557C26"/>
    <w:rsid w:val="005920E3"/>
    <w:rsid w:val="005B2CB7"/>
    <w:rsid w:val="005C1F91"/>
    <w:rsid w:val="005D030E"/>
    <w:rsid w:val="005E2018"/>
    <w:rsid w:val="00624149"/>
    <w:rsid w:val="00653692"/>
    <w:rsid w:val="00661072"/>
    <w:rsid w:val="0067121A"/>
    <w:rsid w:val="006828B4"/>
    <w:rsid w:val="006C5A02"/>
    <w:rsid w:val="006F3B57"/>
    <w:rsid w:val="006F715E"/>
    <w:rsid w:val="00712279"/>
    <w:rsid w:val="00764658"/>
    <w:rsid w:val="00787440"/>
    <w:rsid w:val="007B5772"/>
    <w:rsid w:val="007B5C4E"/>
    <w:rsid w:val="007C10BB"/>
    <w:rsid w:val="007D4D12"/>
    <w:rsid w:val="007F541F"/>
    <w:rsid w:val="007F7BD1"/>
    <w:rsid w:val="00884981"/>
    <w:rsid w:val="008B7B91"/>
    <w:rsid w:val="00933454"/>
    <w:rsid w:val="009450DD"/>
    <w:rsid w:val="00970125"/>
    <w:rsid w:val="00982C0C"/>
    <w:rsid w:val="00A06791"/>
    <w:rsid w:val="00A95FAF"/>
    <w:rsid w:val="00AC1E2D"/>
    <w:rsid w:val="00AC205F"/>
    <w:rsid w:val="00B2525A"/>
    <w:rsid w:val="00B90E8B"/>
    <w:rsid w:val="00BA394C"/>
    <w:rsid w:val="00BE711A"/>
    <w:rsid w:val="00BE79E5"/>
    <w:rsid w:val="00CD70A2"/>
    <w:rsid w:val="00CE7633"/>
    <w:rsid w:val="00D41936"/>
    <w:rsid w:val="00D71638"/>
    <w:rsid w:val="00D80A62"/>
    <w:rsid w:val="00DA6644"/>
    <w:rsid w:val="00DE5611"/>
    <w:rsid w:val="00DF49A3"/>
    <w:rsid w:val="00E54614"/>
    <w:rsid w:val="00E64314"/>
    <w:rsid w:val="00E72E4C"/>
    <w:rsid w:val="00EB1540"/>
    <w:rsid w:val="00F05EA4"/>
    <w:rsid w:val="00F5218B"/>
    <w:rsid w:val="00F816D6"/>
    <w:rsid w:val="00F83311"/>
    <w:rsid w:val="00FD20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970125"/>
    <w:pPr>
      <w:spacing w:before="120"/>
    </w:pPr>
    <w:rPr>
      <w:rFonts w:ascii="Verdana" w:hAnsi="Verdana"/>
      <w:sz w:val="23"/>
      <w:szCs w:val="24"/>
    </w:rPr>
  </w:style>
  <w:style w:type="paragraph" w:styleId="berschrift1">
    <w:name w:val="heading 1"/>
    <w:basedOn w:val="Standard"/>
    <w:next w:val="Standard"/>
    <w:autoRedefine/>
    <w:qFormat/>
    <w:rsid w:val="00970125"/>
    <w:pPr>
      <w:keepNext/>
      <w:jc w:val="center"/>
      <w:outlineLvl w:val="0"/>
    </w:pPr>
    <w:rPr>
      <w:b/>
      <w:bCs/>
      <w:sz w:val="34"/>
    </w:rPr>
  </w:style>
  <w:style w:type="paragraph" w:styleId="berschrift2">
    <w:name w:val="heading 2"/>
    <w:basedOn w:val="Standard"/>
    <w:next w:val="Standard"/>
    <w:link w:val="berschrift2Zchn"/>
    <w:autoRedefine/>
    <w:qFormat/>
    <w:rsid w:val="005C1F91"/>
    <w:pPr>
      <w:keepNext/>
      <w:outlineLvl w:val="1"/>
    </w:pPr>
    <w:rPr>
      <w:b/>
      <w:bCs/>
      <w:sz w:val="26"/>
    </w:rPr>
  </w:style>
  <w:style w:type="paragraph" w:styleId="berschrift3">
    <w:name w:val="heading 3"/>
    <w:basedOn w:val="Standard"/>
    <w:next w:val="Standard"/>
    <w:link w:val="berschrift3Zchn"/>
    <w:autoRedefine/>
    <w:qFormat/>
    <w:pPr>
      <w:keepNext/>
      <w:outlineLvl w:val="2"/>
    </w:pPr>
    <w:rPr>
      <w:b/>
    </w:rPr>
  </w:style>
  <w:style w:type="paragraph" w:styleId="berschrift4">
    <w:name w:val="heading 4"/>
    <w:basedOn w:val="Standard"/>
    <w:next w:val="Standard"/>
    <w:qFormat/>
    <w:pPr>
      <w:keepNext/>
      <w:jc w:val="center"/>
      <w:outlineLvl w:val="3"/>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spacing w:before="0"/>
    </w:pPr>
    <w:rPr>
      <w:sz w:val="18"/>
    </w:rPr>
  </w:style>
  <w:style w:type="character" w:styleId="Seitenzahl">
    <w:name w:val="page number"/>
    <w:basedOn w:val="Absatz-Standardschriftart"/>
  </w:style>
  <w:style w:type="character" w:styleId="Fett">
    <w:name w:val="Strong"/>
    <w:basedOn w:val="Absatz-Standardschriftart"/>
    <w:qFormat/>
    <w:rsid w:val="00970125"/>
    <w:rPr>
      <w:rFonts w:ascii="Verdana" w:hAnsi="Verdana"/>
      <w:b/>
      <w:bCs/>
      <w:sz w:val="22"/>
    </w:rPr>
  </w:style>
  <w:style w:type="character" w:styleId="Hyperlink">
    <w:name w:val="Hyperlink"/>
    <w:basedOn w:val="Absatz-Standardschriftart"/>
    <w:uiPriority w:val="99"/>
    <w:unhideWhenUsed/>
    <w:rsid w:val="006F715E"/>
    <w:rPr>
      <w:color w:val="0000FF"/>
      <w:u w:val="single"/>
    </w:rPr>
  </w:style>
  <w:style w:type="character" w:customStyle="1" w:styleId="FuzeileZchn">
    <w:name w:val="Fußzeile Zchn"/>
    <w:basedOn w:val="Absatz-Standardschriftart"/>
    <w:link w:val="Fuzeile"/>
    <w:rsid w:val="006F715E"/>
    <w:rPr>
      <w:rFonts w:ascii="Arial" w:hAnsi="Arial"/>
      <w:sz w:val="18"/>
      <w:szCs w:val="24"/>
    </w:rPr>
  </w:style>
  <w:style w:type="paragraph" w:styleId="Sprechblasentext">
    <w:name w:val="Balloon Text"/>
    <w:basedOn w:val="Standard"/>
    <w:link w:val="SprechblasentextZchn"/>
    <w:rsid w:val="001B0525"/>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1B0525"/>
    <w:rPr>
      <w:rFonts w:ascii="Tahoma" w:hAnsi="Tahoma" w:cs="Tahoma"/>
      <w:sz w:val="16"/>
      <w:szCs w:val="16"/>
    </w:rPr>
  </w:style>
  <w:style w:type="paragraph" w:styleId="NurText">
    <w:name w:val="Plain Text"/>
    <w:basedOn w:val="Standard"/>
    <w:link w:val="NurTextZchn"/>
    <w:uiPriority w:val="99"/>
    <w:rsid w:val="007D4D12"/>
    <w:pPr>
      <w:spacing w:before="0"/>
    </w:pPr>
    <w:rPr>
      <w:rFonts w:ascii="Consolas" w:hAnsi="Consolas"/>
      <w:sz w:val="21"/>
      <w:szCs w:val="21"/>
      <w:lang w:eastAsia="de-DE"/>
    </w:rPr>
  </w:style>
  <w:style w:type="character" w:customStyle="1" w:styleId="NurTextZchn">
    <w:name w:val="Nur Text Zchn"/>
    <w:basedOn w:val="Absatz-Standardschriftart"/>
    <w:link w:val="NurText"/>
    <w:uiPriority w:val="99"/>
    <w:rsid w:val="007D4D12"/>
    <w:rPr>
      <w:rFonts w:ascii="Consolas" w:hAnsi="Consolas"/>
      <w:sz w:val="21"/>
      <w:szCs w:val="21"/>
      <w:lang w:eastAsia="de-DE"/>
    </w:rPr>
  </w:style>
  <w:style w:type="character" w:customStyle="1" w:styleId="berschrift2Zchn">
    <w:name w:val="Überschrift 2 Zchn"/>
    <w:basedOn w:val="Absatz-Standardschriftart"/>
    <w:link w:val="berschrift2"/>
    <w:rsid w:val="005C1F91"/>
    <w:rPr>
      <w:rFonts w:ascii="Verdana" w:hAnsi="Verdana"/>
      <w:b/>
      <w:bCs/>
      <w:sz w:val="26"/>
      <w:szCs w:val="24"/>
    </w:rPr>
  </w:style>
  <w:style w:type="character" w:customStyle="1" w:styleId="berschrift3Zchn">
    <w:name w:val="Überschrift 3 Zchn"/>
    <w:basedOn w:val="Absatz-Standardschriftart"/>
    <w:link w:val="berschrift3"/>
    <w:rsid w:val="00F816D6"/>
    <w:rPr>
      <w:rFonts w:ascii="Verdana" w:hAnsi="Verdana"/>
      <w:b/>
      <w:sz w:val="23"/>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970125"/>
    <w:pPr>
      <w:spacing w:before="120"/>
    </w:pPr>
    <w:rPr>
      <w:rFonts w:ascii="Verdana" w:hAnsi="Verdana"/>
      <w:sz w:val="23"/>
      <w:szCs w:val="24"/>
    </w:rPr>
  </w:style>
  <w:style w:type="paragraph" w:styleId="berschrift1">
    <w:name w:val="heading 1"/>
    <w:basedOn w:val="Standard"/>
    <w:next w:val="Standard"/>
    <w:autoRedefine/>
    <w:qFormat/>
    <w:rsid w:val="00970125"/>
    <w:pPr>
      <w:keepNext/>
      <w:jc w:val="center"/>
      <w:outlineLvl w:val="0"/>
    </w:pPr>
    <w:rPr>
      <w:b/>
      <w:bCs/>
      <w:sz w:val="34"/>
    </w:rPr>
  </w:style>
  <w:style w:type="paragraph" w:styleId="berschrift2">
    <w:name w:val="heading 2"/>
    <w:basedOn w:val="Standard"/>
    <w:next w:val="Standard"/>
    <w:link w:val="berschrift2Zchn"/>
    <w:autoRedefine/>
    <w:qFormat/>
    <w:rsid w:val="005C1F91"/>
    <w:pPr>
      <w:keepNext/>
      <w:outlineLvl w:val="1"/>
    </w:pPr>
    <w:rPr>
      <w:b/>
      <w:bCs/>
      <w:sz w:val="26"/>
    </w:rPr>
  </w:style>
  <w:style w:type="paragraph" w:styleId="berschrift3">
    <w:name w:val="heading 3"/>
    <w:basedOn w:val="Standard"/>
    <w:next w:val="Standard"/>
    <w:link w:val="berschrift3Zchn"/>
    <w:autoRedefine/>
    <w:qFormat/>
    <w:pPr>
      <w:keepNext/>
      <w:outlineLvl w:val="2"/>
    </w:pPr>
    <w:rPr>
      <w:b/>
    </w:rPr>
  </w:style>
  <w:style w:type="paragraph" w:styleId="berschrift4">
    <w:name w:val="heading 4"/>
    <w:basedOn w:val="Standard"/>
    <w:next w:val="Standard"/>
    <w:qFormat/>
    <w:pPr>
      <w:keepNext/>
      <w:jc w:val="center"/>
      <w:outlineLvl w:val="3"/>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spacing w:before="0"/>
    </w:pPr>
    <w:rPr>
      <w:sz w:val="18"/>
    </w:rPr>
  </w:style>
  <w:style w:type="character" w:styleId="Seitenzahl">
    <w:name w:val="page number"/>
    <w:basedOn w:val="Absatz-Standardschriftart"/>
  </w:style>
  <w:style w:type="character" w:styleId="Fett">
    <w:name w:val="Strong"/>
    <w:basedOn w:val="Absatz-Standardschriftart"/>
    <w:qFormat/>
    <w:rsid w:val="00970125"/>
    <w:rPr>
      <w:rFonts w:ascii="Verdana" w:hAnsi="Verdana"/>
      <w:b/>
      <w:bCs/>
      <w:sz w:val="22"/>
    </w:rPr>
  </w:style>
  <w:style w:type="character" w:styleId="Hyperlink">
    <w:name w:val="Hyperlink"/>
    <w:basedOn w:val="Absatz-Standardschriftart"/>
    <w:uiPriority w:val="99"/>
    <w:unhideWhenUsed/>
    <w:rsid w:val="006F715E"/>
    <w:rPr>
      <w:color w:val="0000FF"/>
      <w:u w:val="single"/>
    </w:rPr>
  </w:style>
  <w:style w:type="character" w:customStyle="1" w:styleId="FuzeileZchn">
    <w:name w:val="Fußzeile Zchn"/>
    <w:basedOn w:val="Absatz-Standardschriftart"/>
    <w:link w:val="Fuzeile"/>
    <w:rsid w:val="006F715E"/>
    <w:rPr>
      <w:rFonts w:ascii="Arial" w:hAnsi="Arial"/>
      <w:sz w:val="18"/>
      <w:szCs w:val="24"/>
    </w:rPr>
  </w:style>
  <w:style w:type="paragraph" w:styleId="Sprechblasentext">
    <w:name w:val="Balloon Text"/>
    <w:basedOn w:val="Standard"/>
    <w:link w:val="SprechblasentextZchn"/>
    <w:rsid w:val="001B0525"/>
    <w:pPr>
      <w:spacing w:before="0"/>
    </w:pPr>
    <w:rPr>
      <w:rFonts w:ascii="Tahoma" w:hAnsi="Tahoma" w:cs="Tahoma"/>
      <w:sz w:val="16"/>
      <w:szCs w:val="16"/>
    </w:rPr>
  </w:style>
  <w:style w:type="character" w:customStyle="1" w:styleId="SprechblasentextZchn">
    <w:name w:val="Sprechblasentext Zchn"/>
    <w:basedOn w:val="Absatz-Standardschriftart"/>
    <w:link w:val="Sprechblasentext"/>
    <w:rsid w:val="001B0525"/>
    <w:rPr>
      <w:rFonts w:ascii="Tahoma" w:hAnsi="Tahoma" w:cs="Tahoma"/>
      <w:sz w:val="16"/>
      <w:szCs w:val="16"/>
    </w:rPr>
  </w:style>
  <w:style w:type="paragraph" w:styleId="NurText">
    <w:name w:val="Plain Text"/>
    <w:basedOn w:val="Standard"/>
    <w:link w:val="NurTextZchn"/>
    <w:uiPriority w:val="99"/>
    <w:rsid w:val="007D4D12"/>
    <w:pPr>
      <w:spacing w:before="0"/>
    </w:pPr>
    <w:rPr>
      <w:rFonts w:ascii="Consolas" w:hAnsi="Consolas"/>
      <w:sz w:val="21"/>
      <w:szCs w:val="21"/>
      <w:lang w:eastAsia="de-DE"/>
    </w:rPr>
  </w:style>
  <w:style w:type="character" w:customStyle="1" w:styleId="NurTextZchn">
    <w:name w:val="Nur Text Zchn"/>
    <w:basedOn w:val="Absatz-Standardschriftart"/>
    <w:link w:val="NurText"/>
    <w:uiPriority w:val="99"/>
    <w:rsid w:val="007D4D12"/>
    <w:rPr>
      <w:rFonts w:ascii="Consolas" w:hAnsi="Consolas"/>
      <w:sz w:val="21"/>
      <w:szCs w:val="21"/>
      <w:lang w:eastAsia="de-DE"/>
    </w:rPr>
  </w:style>
  <w:style w:type="character" w:customStyle="1" w:styleId="berschrift2Zchn">
    <w:name w:val="Überschrift 2 Zchn"/>
    <w:basedOn w:val="Absatz-Standardschriftart"/>
    <w:link w:val="berschrift2"/>
    <w:rsid w:val="005C1F91"/>
    <w:rPr>
      <w:rFonts w:ascii="Verdana" w:hAnsi="Verdana"/>
      <w:b/>
      <w:bCs/>
      <w:sz w:val="26"/>
      <w:szCs w:val="24"/>
    </w:rPr>
  </w:style>
  <w:style w:type="character" w:customStyle="1" w:styleId="berschrift3Zchn">
    <w:name w:val="Überschrift 3 Zchn"/>
    <w:basedOn w:val="Absatz-Standardschriftart"/>
    <w:link w:val="berschrift3"/>
    <w:rsid w:val="00F816D6"/>
    <w:rPr>
      <w:rFonts w:ascii="Verdana" w:hAnsi="Verdana"/>
      <w:b/>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12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ubblind@dbsv.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l.graf@dbsv.org" TargetMode="External"/><Relationship Id="rId4" Type="http://schemas.microsoft.com/office/2007/relationships/stylesWithEffects" Target="stylesWithEffects.xml"/><Relationship Id="rId9" Type="http://schemas.openxmlformats.org/officeDocument/2006/relationships/hyperlink" Target="http://www.hotelamkurpark-brilon.de/"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dbsv.org/" TargetMode="External"/><Relationship Id="rId1" Type="http://schemas.openxmlformats.org/officeDocument/2006/relationships/hyperlink" Target="mailto:info@dbsv.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nymed">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B718A-27E5-4F5B-9BD1-145FA4D63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984</Words>
  <Characters>7015</Characters>
  <Application>Microsoft Office Word</Application>
  <DocSecurity>0</DocSecurity>
  <Lines>58</Lines>
  <Paragraphs>15</Paragraphs>
  <ScaleCrop>false</ScaleCrop>
  <HeadingPairs>
    <vt:vector size="2" baseType="variant">
      <vt:variant>
        <vt:lpstr>Titel</vt:lpstr>
      </vt:variant>
      <vt:variant>
        <vt:i4>1</vt:i4>
      </vt:variant>
    </vt:vector>
  </HeadingPairs>
  <TitlesOfParts>
    <vt:vector size="1" baseType="lpstr">
      <vt:lpstr>DBSV</vt:lpstr>
    </vt:vector>
  </TitlesOfParts>
  <Company>DBSV</Company>
  <LinksUpToDate>false</LinksUpToDate>
  <CharactersWithSpaces>7984</CharactersWithSpaces>
  <SharedDoc>false</SharedDoc>
  <HLinks>
    <vt:vector size="12" baseType="variant">
      <vt:variant>
        <vt:i4>5177420</vt:i4>
      </vt:variant>
      <vt:variant>
        <vt:i4>9</vt:i4>
      </vt:variant>
      <vt:variant>
        <vt:i4>0</vt:i4>
      </vt:variant>
      <vt:variant>
        <vt:i4>5</vt:i4>
      </vt:variant>
      <vt:variant>
        <vt:lpwstr>http://www.dbsv.org/</vt:lpwstr>
      </vt:variant>
      <vt:variant>
        <vt:lpwstr/>
      </vt:variant>
      <vt:variant>
        <vt:i4>3211264</vt:i4>
      </vt:variant>
      <vt:variant>
        <vt:i4>6</vt:i4>
      </vt:variant>
      <vt:variant>
        <vt:i4>0</vt:i4>
      </vt:variant>
      <vt:variant>
        <vt:i4>5</vt:i4>
      </vt:variant>
      <vt:variant>
        <vt:lpwstr>mailto:info@dbsv.org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DBSV</dc:title>
  <dc:creator>Elena Bonewa</dc:creator>
  <cp:lastModifiedBy>Elena Bonewa</cp:lastModifiedBy>
  <cp:revision>4</cp:revision>
  <cp:lastPrinted>2005-02-15T14:54:00Z</cp:lastPrinted>
  <dcterms:created xsi:type="dcterms:W3CDTF">2019-12-13T12:46:00Z</dcterms:created>
  <dcterms:modified xsi:type="dcterms:W3CDTF">2019-12-13T12:54:00Z</dcterms:modified>
</cp:coreProperties>
</file>