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tblpY="2836"/>
        <w:tblOverlap w:val="nev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231"/>
      </w:tblGrid>
      <w:tr w:rsidR="009F5A71" w:rsidRPr="00156276" w14:paraId="3E067FE6" w14:textId="77777777" w:rsidTr="009E1305">
        <w:trPr>
          <w:trHeight w:hRule="exact" w:val="2694"/>
        </w:trPr>
        <w:tc>
          <w:tcPr>
            <w:tcW w:w="6236" w:type="dxa"/>
          </w:tcPr>
          <w:p w14:paraId="26A605AE" w14:textId="77777777" w:rsidR="009F5A71" w:rsidRPr="00247CCD" w:rsidRDefault="00156276" w:rsidP="00BC68DD">
            <w:pPr>
              <w:pStyle w:val="Absenderzeile"/>
              <w:framePr w:wrap="auto" w:vAnchor="margin" w:yAlign="inline"/>
              <w:rPr>
                <w:u w:val="single"/>
              </w:rPr>
            </w:pPr>
            <w:proofErr w:type="spellStart"/>
            <w:r>
              <w:rPr>
                <w:u w:val="single"/>
              </w:rPr>
              <w:t>le</w:t>
            </w:r>
            <w:r w:rsidR="00422452" w:rsidRPr="00247CCD">
              <w:rPr>
                <w:u w:val="single"/>
              </w:rPr>
              <w:t>DBSV</w:t>
            </w:r>
            <w:proofErr w:type="spellEnd"/>
            <w:r w:rsidR="00751840" w:rsidRPr="00247CCD">
              <w:rPr>
                <w:u w:val="single"/>
              </w:rPr>
              <w:t xml:space="preserve"> · </w:t>
            </w:r>
            <w:r w:rsidR="00422452" w:rsidRPr="00247CCD">
              <w:rPr>
                <w:u w:val="single"/>
              </w:rPr>
              <w:t>Rungestr. 19</w:t>
            </w:r>
            <w:r w:rsidR="00751840" w:rsidRPr="00247CCD">
              <w:rPr>
                <w:u w:val="single"/>
              </w:rPr>
              <w:t xml:space="preserve"> · </w:t>
            </w:r>
            <w:r w:rsidR="002E323C" w:rsidRPr="00247CCD">
              <w:rPr>
                <w:u w:val="single"/>
              </w:rPr>
              <w:t>10179 Berlin</w:t>
            </w:r>
          </w:p>
          <w:p w14:paraId="4A34A9F8" w14:textId="77777777" w:rsidR="00150C82" w:rsidRPr="00453CAF" w:rsidRDefault="00150C82" w:rsidP="00150C82">
            <w:pPr>
              <w:pStyle w:val="Anschrift"/>
              <w:framePr w:w="0" w:hRule="auto" w:hSpace="0" w:wrap="auto" w:vAnchor="margin" w:hAnchor="text" w:xAlign="left" w:yAlign="inline"/>
            </w:pPr>
            <w:r w:rsidRPr="00453CAF">
              <w:t>An die</w:t>
            </w:r>
          </w:p>
          <w:p w14:paraId="61696D0D" w14:textId="77777777" w:rsidR="00150C82" w:rsidRPr="00453CAF" w:rsidRDefault="00150C82" w:rsidP="00150C82">
            <w:pPr>
              <w:pStyle w:val="Anschrift"/>
              <w:framePr w:w="0" w:hRule="auto" w:hSpace="0" w:wrap="auto" w:vAnchor="margin" w:hAnchor="text" w:xAlign="left" w:yAlign="inline"/>
            </w:pPr>
            <w:r w:rsidRPr="00453CAF">
              <w:t>Landesvereine/-verbände im DBSV</w:t>
            </w:r>
            <w:r w:rsidR="00EC07CB">
              <w:t>,</w:t>
            </w:r>
          </w:p>
          <w:p w14:paraId="24898363" w14:textId="77777777" w:rsidR="00150C82" w:rsidRPr="00453CAF" w:rsidRDefault="00150C82" w:rsidP="00150C82">
            <w:pPr>
              <w:pStyle w:val="Anschrift"/>
              <w:framePr w:w="0" w:hRule="auto" w:hSpace="0" w:wrap="auto" w:vAnchor="margin" w:hAnchor="text" w:xAlign="left" w:yAlign="inline"/>
            </w:pPr>
            <w:r w:rsidRPr="00453CAF">
              <w:rPr>
                <w:bCs/>
              </w:rPr>
              <w:t>die korporativen Mitglieder und die</w:t>
            </w:r>
            <w:r w:rsidRPr="00453CAF">
              <w:rPr>
                <w:bCs/>
              </w:rPr>
              <w:br/>
              <w:t>Mitglieder des DBSV-Präsidiums</w:t>
            </w:r>
            <w:r w:rsidRPr="00453CAF">
              <w:rPr>
                <w:bCs/>
              </w:rPr>
              <w:br/>
            </w:r>
          </w:p>
          <w:p w14:paraId="4A822383" w14:textId="77777777" w:rsidR="00150C82" w:rsidRPr="00453CAF" w:rsidRDefault="00150C82" w:rsidP="00150C82">
            <w:pPr>
              <w:pStyle w:val="Anschrift"/>
              <w:framePr w:w="0" w:hRule="auto" w:hSpace="0" w:wrap="auto" w:vAnchor="margin" w:hAnchor="text" w:xAlign="left" w:yAlign="inline"/>
            </w:pPr>
            <w:r w:rsidRPr="00453CAF">
              <w:rPr>
                <w:bCs/>
              </w:rPr>
              <w:t>Nachrichtlich an</w:t>
            </w:r>
            <w:r w:rsidRPr="00453CAF">
              <w:rPr>
                <w:bCs/>
              </w:rPr>
              <w:br/>
              <w:t>das Team des DBSV</w:t>
            </w:r>
          </w:p>
          <w:p w14:paraId="7D993B6B" w14:textId="77777777" w:rsidR="009F5A71" w:rsidRPr="00D43192" w:rsidRDefault="009F5A71" w:rsidP="00A23E7D">
            <w:pPr>
              <w:pStyle w:val="Anschrift"/>
              <w:framePr w:w="0" w:hRule="auto" w:hSpace="0" w:wrap="auto" w:vAnchor="margin" w:hAnchor="text" w:xAlign="left" w:yAlign="inline"/>
            </w:pPr>
          </w:p>
        </w:tc>
        <w:tc>
          <w:tcPr>
            <w:tcW w:w="3231" w:type="dxa"/>
          </w:tcPr>
          <w:p w14:paraId="7A89681C" w14:textId="7B874A31" w:rsidR="00321894" w:rsidRPr="00156276" w:rsidRDefault="002E323C" w:rsidP="00321894">
            <w:pPr>
              <w:pStyle w:val="Anschrift"/>
              <w:framePr w:w="0" w:hRule="auto" w:hSpace="0" w:wrap="auto" w:vAnchor="margin" w:hAnchor="text" w:xAlign="left" w:yAlign="inline"/>
              <w:spacing w:before="600"/>
            </w:pPr>
            <w:r w:rsidRPr="00156276">
              <w:rPr>
                <w:b/>
              </w:rPr>
              <w:t xml:space="preserve">Rundschreiben </w:t>
            </w:r>
            <w:r w:rsidR="00156276" w:rsidRPr="00156276">
              <w:rPr>
                <w:b/>
              </w:rPr>
              <w:t>09</w:t>
            </w:r>
            <w:r w:rsidRPr="00156276">
              <w:rPr>
                <w:b/>
              </w:rPr>
              <w:t>/2023</w:t>
            </w:r>
            <w:r w:rsidR="00232E71" w:rsidRPr="00156276">
              <w:rPr>
                <w:b/>
              </w:rPr>
              <w:br/>
            </w:r>
          </w:p>
          <w:p w14:paraId="046BFE46" w14:textId="77777777" w:rsidR="009F5A71" w:rsidRPr="00156276" w:rsidRDefault="00A23E7D" w:rsidP="00321894">
            <w:pPr>
              <w:pStyle w:val="Anschrift"/>
              <w:framePr w:w="0" w:hRule="auto" w:hSpace="0" w:wrap="auto" w:vAnchor="margin" w:hAnchor="text" w:xAlign="left" w:yAlign="inline"/>
              <w:spacing w:before="600"/>
              <w:rPr>
                <w:b/>
              </w:rPr>
            </w:pPr>
            <w:r w:rsidRPr="00156276">
              <w:t xml:space="preserve">Tel. </w:t>
            </w:r>
            <w:r w:rsidR="00E435F0" w:rsidRPr="00156276">
              <w:t xml:space="preserve"> 030 285387-190</w:t>
            </w:r>
          </w:p>
        </w:tc>
      </w:tr>
    </w:tbl>
    <w:p w14:paraId="1A656470" w14:textId="77777777" w:rsidR="005A76DB" w:rsidRPr="00D43192" w:rsidRDefault="00E73CBC" w:rsidP="00944F6F">
      <w:pPr>
        <w:ind w:firstLine="6237"/>
      </w:pPr>
      <w:r w:rsidRPr="00BF73BC">
        <w:t>Berlin</w:t>
      </w:r>
      <w:r w:rsidR="005A76DB" w:rsidRPr="00BF73BC">
        <w:t>,</w:t>
      </w:r>
      <w:r w:rsidR="00880D31" w:rsidRPr="00BF73BC">
        <w:t xml:space="preserve"> </w:t>
      </w:r>
      <w:r w:rsidR="00156276">
        <w:t>22.01</w:t>
      </w:r>
      <w:r w:rsidR="00D43192" w:rsidRPr="00BF73BC">
        <w:t>.20</w:t>
      </w:r>
      <w:r w:rsidR="00156276">
        <w:t>24</w:t>
      </w:r>
    </w:p>
    <w:p w14:paraId="3ECAD3E9" w14:textId="77777777" w:rsidR="00CB68FA" w:rsidRPr="00F4728B" w:rsidRDefault="00974896" w:rsidP="00517C81">
      <w:pPr>
        <w:pStyle w:val="berschrift1"/>
      </w:pPr>
      <w:r w:rsidRPr="00F4728B">
        <w:t xml:space="preserve">Betreff: </w:t>
      </w:r>
      <w:r w:rsidR="00E435F0" w:rsidRPr="00F4728B">
        <w:t>Einladung zur Arbeits</w:t>
      </w:r>
      <w:r w:rsidR="00F4728B">
        <w:t>tagung der Hilfsmittelberatung</w:t>
      </w:r>
      <w:r w:rsidR="005A1BB4">
        <w:t xml:space="preserve"> der Landesvereine im DBSV vom 24. bis 2</w:t>
      </w:r>
      <w:r w:rsidR="00F4728B" w:rsidRPr="00F4728B">
        <w:t>7</w:t>
      </w:r>
      <w:r w:rsidR="00E435F0" w:rsidRPr="00F4728B">
        <w:t xml:space="preserve">. </w:t>
      </w:r>
      <w:r w:rsidR="005A1BB4">
        <w:t>April 2024</w:t>
      </w:r>
      <w:r w:rsidR="00E435F0" w:rsidRPr="00F4728B">
        <w:t xml:space="preserve"> in </w:t>
      </w:r>
      <w:r w:rsidR="005A1BB4">
        <w:t>Timmendorf</w:t>
      </w:r>
    </w:p>
    <w:p w14:paraId="06306678" w14:textId="77777777" w:rsidR="00E435F0" w:rsidRDefault="00E435F0" w:rsidP="00E435F0">
      <w:pPr>
        <w:spacing w:line="280" w:lineRule="atLeast"/>
      </w:pPr>
      <w:r>
        <w:t>Sehr geehrte Damen und Herren,</w:t>
      </w:r>
    </w:p>
    <w:p w14:paraId="09D7AE63" w14:textId="77777777" w:rsidR="00E435F0" w:rsidRDefault="00E435F0" w:rsidP="00E435F0">
      <w:pPr>
        <w:spacing w:line="280" w:lineRule="atLeast"/>
      </w:pPr>
      <w:r>
        <w:t>zu der o.g. Veranstaltung lädt die Leit</w:t>
      </w:r>
      <w:r w:rsidR="00F4728B">
        <w:t>ung der KS Hilfsmittelberatung</w:t>
      </w:r>
      <w:r>
        <w:t xml:space="preserve"> alle Hilfsmittelberaterinnen und Hilfsmittelberater der Landesvereine im DBSV herzlich ein. </w:t>
      </w:r>
    </w:p>
    <w:p w14:paraId="3249C68F" w14:textId="77777777" w:rsidR="00E435F0" w:rsidRPr="00517C81" w:rsidRDefault="00E435F0" w:rsidP="00517C81">
      <w:pPr>
        <w:pStyle w:val="berschrift2"/>
      </w:pPr>
      <w:r w:rsidRPr="00517C81">
        <w:t>Termin</w:t>
      </w:r>
    </w:p>
    <w:p w14:paraId="53533770" w14:textId="77777777" w:rsidR="00E435F0" w:rsidRDefault="005A1BB4" w:rsidP="00E435F0">
      <w:pPr>
        <w:spacing w:line="280" w:lineRule="atLeast"/>
      </w:pPr>
      <w:r>
        <w:t>Mittwoch, 24. April ab 16:30 Uhr bis Samstag, 2</w:t>
      </w:r>
      <w:r w:rsidR="00E435F0">
        <w:t xml:space="preserve">7. </w:t>
      </w:r>
      <w:r>
        <w:t>April 2024</w:t>
      </w:r>
      <w:r w:rsidR="00E435F0">
        <w:t xml:space="preserve"> </w:t>
      </w:r>
      <w:r w:rsidR="00F73BD7">
        <w:t>um</w:t>
      </w:r>
      <w:r w:rsidR="00E435F0">
        <w:t xml:space="preserve"> 13:15 Uhr</w:t>
      </w:r>
    </w:p>
    <w:p w14:paraId="3A829536" w14:textId="77777777" w:rsidR="00E435F0" w:rsidRPr="00CD27D4" w:rsidRDefault="00E435F0" w:rsidP="00517C81">
      <w:pPr>
        <w:pStyle w:val="berschrift2"/>
      </w:pPr>
      <w:r w:rsidRPr="00CD27D4">
        <w:t>Veranstaltungsort</w:t>
      </w:r>
    </w:p>
    <w:p w14:paraId="3EA30412" w14:textId="77777777" w:rsidR="005A1BB4" w:rsidRDefault="005A1BB4" w:rsidP="005A1BB4">
      <w:pPr>
        <w:spacing w:line="280" w:lineRule="atLeast"/>
      </w:pPr>
      <w:r>
        <w:t>AURA HOTEL Timmendorfer Strand</w:t>
      </w:r>
      <w:r>
        <w:br/>
        <w:t>Strandallee 196, 23669 Timmendorfer Strand</w:t>
      </w:r>
      <w:r w:rsidR="00517C81">
        <w:br/>
      </w:r>
      <w:r>
        <w:t>Tel.: 04503 / 60 0 20</w:t>
      </w:r>
      <w:r>
        <w:br/>
      </w:r>
      <w:hyperlink r:id="rId8" w:history="1">
        <w:r w:rsidRPr="005A1BB4">
          <w:rPr>
            <w:rStyle w:val="Hyperlink"/>
            <w:u w:val="single"/>
          </w:rPr>
          <w:t>https://www.aura-timmendorf.de</w:t>
        </w:r>
      </w:hyperlink>
    </w:p>
    <w:p w14:paraId="0EDFFD02" w14:textId="77777777" w:rsidR="00517C81" w:rsidRDefault="00517C81" w:rsidP="00517C81">
      <w:pPr>
        <w:pStyle w:val="berschrift2"/>
      </w:pPr>
      <w:r w:rsidRPr="00517C81">
        <w:t>Anmeldung</w:t>
      </w:r>
    </w:p>
    <w:p w14:paraId="41FA00BB" w14:textId="77777777" w:rsidR="00517C81" w:rsidRDefault="00517C81" w:rsidP="00517C81">
      <w:pPr>
        <w:spacing w:line="280" w:lineRule="atLeast"/>
      </w:pPr>
      <w:r w:rsidRPr="003B3740">
        <w:t>bis zum 1</w:t>
      </w:r>
      <w:r w:rsidR="004D0779">
        <w:t>5</w:t>
      </w:r>
      <w:r w:rsidRPr="003B3740">
        <w:t>. Februar 2024 über</w:t>
      </w:r>
      <w:r>
        <w:t xml:space="preserve"> das </w:t>
      </w:r>
      <w:hyperlink w:history="1">
        <w:r w:rsidR="00F73BD7" w:rsidRPr="00D53C7B">
          <w:rPr>
            <w:rStyle w:val="Hyperlink"/>
            <w:color w:val="auto"/>
            <w:u w:val="none"/>
          </w:rPr>
          <w:t>Online-Anmeldeformular</w:t>
        </w:r>
        <w:r w:rsidR="00F73BD7" w:rsidRPr="00D5244D">
          <w:rPr>
            <w:rStyle w:val="Hyperlink"/>
          </w:rPr>
          <w:t xml:space="preserve"> </w:t>
        </w:r>
        <w:r w:rsidR="00F73BD7" w:rsidRPr="00D53C7B">
          <w:rPr>
            <w:rStyle w:val="Hyperlink"/>
            <w:color w:val="auto"/>
            <w:u w:val="none"/>
          </w:rPr>
          <w:t xml:space="preserve">unter </w:t>
        </w:r>
        <w:r w:rsidR="00F73BD7" w:rsidRPr="00D5244D">
          <w:rPr>
            <w:rStyle w:val="Hyperlink"/>
          </w:rPr>
          <w:t>www.dbsv.org/online-anmeldung.html</w:t>
        </w:r>
      </w:hyperlink>
    </w:p>
    <w:p w14:paraId="2EFAD8F5" w14:textId="77777777" w:rsidR="00E435F0" w:rsidRDefault="00E435F0" w:rsidP="005A1BB4">
      <w:pPr>
        <w:spacing w:line="280" w:lineRule="atLeast"/>
      </w:pPr>
      <w:r>
        <w:t xml:space="preserve">Wir möchten Sie bitten, in jedem Fall eine Delegierte oder einen Delegierten aus Ihrem Landesverein zu entsenden, auch wenn gegenwärtig keine Hilfsmittelberatung in Ihrem Landesverein stattfindet. Die vorgesehenen Themen </w:t>
      </w:r>
      <w:r>
        <w:lastRenderedPageBreak/>
        <w:t>und Einzelheiten über den Ablauf entnehmen Sie bitte dem beiliegenden vorläufigen Programm.</w:t>
      </w:r>
    </w:p>
    <w:p w14:paraId="6861EC5E" w14:textId="1A1A61F4" w:rsidR="00F4728B" w:rsidRDefault="00E435F0" w:rsidP="00E435F0">
      <w:pPr>
        <w:spacing w:line="280" w:lineRule="atLeast"/>
      </w:pPr>
      <w:r>
        <w:t xml:space="preserve">Der DBSV trägt die Programm- und Regiekosten der Veranstaltung. Sollte </w:t>
      </w:r>
      <w:r w:rsidR="00156276">
        <w:t>beantragte Fördermittel für diese</w:t>
      </w:r>
      <w:r>
        <w:t xml:space="preserve"> Arbeitstagung bewilligt werden, werden</w:t>
      </w:r>
      <w:r w:rsidR="00156276">
        <w:t xml:space="preserve"> auch</w:t>
      </w:r>
      <w:r>
        <w:t xml:space="preserve"> die Übernachtungs-, Verpflegungs- und Fahrtkosten (Bahnfahrt</w:t>
      </w:r>
      <w:r w:rsidR="00D66811">
        <w:t xml:space="preserve"> </w:t>
      </w:r>
      <w:r w:rsidR="00BF73BC">
        <w:t xml:space="preserve">2. Klasse </w:t>
      </w:r>
      <w:r w:rsidR="00D66811">
        <w:t>bis 146</w:t>
      </w:r>
      <w:r w:rsidR="00D53C7B">
        <w:t xml:space="preserve"> </w:t>
      </w:r>
      <w:r w:rsidR="00D66811">
        <w:t xml:space="preserve">€ und </w:t>
      </w:r>
      <w:r w:rsidR="00BF73BC">
        <w:t xml:space="preserve">mit dem Auto </w:t>
      </w:r>
      <w:r>
        <w:t xml:space="preserve">0,20 Cent pro km bis max. 120 €) der Delegierten und Begleitpersonen übernommen. </w:t>
      </w:r>
    </w:p>
    <w:p w14:paraId="0FB5C94A" w14:textId="77777777" w:rsidR="00E435F0" w:rsidRDefault="00E435F0" w:rsidP="00F4728B">
      <w:r>
        <w:t xml:space="preserve">Bitte machen Sie </w:t>
      </w:r>
      <w:r w:rsidR="00517C81">
        <w:t>bei Bahnfahrtkosten höher als 14</w:t>
      </w:r>
      <w:r w:rsidR="00D66811">
        <w:t>6</w:t>
      </w:r>
      <w:r>
        <w:t xml:space="preserve"> € von dem Veranstaltungsticket der DB</w:t>
      </w:r>
      <w:r w:rsidR="00BF73BC">
        <w:t xml:space="preserve"> Gebrauch</w:t>
      </w:r>
      <w:r>
        <w:t>, sie</w:t>
      </w:r>
      <w:r w:rsidR="00BF73BC">
        <w:t>he Rundschreiben 18100 des DBSV</w:t>
      </w:r>
      <w:r>
        <w:t xml:space="preserve">. </w:t>
      </w:r>
      <w:r w:rsidR="00F4728B">
        <w:t xml:space="preserve">Eine Anleitung zur Buchung mit und ohne Screenreader finden Sie in unserem </w:t>
      </w:r>
      <w:hyperlink r:id="rId9" w:history="1">
        <w:r w:rsidR="00F4728B" w:rsidRPr="00DD76B0">
          <w:rPr>
            <w:rStyle w:val="Hyperlink"/>
            <w:u w:val="single"/>
          </w:rPr>
          <w:t>Off-Sight Forum unter https://offsight.de/viewtopic.php?f=7&amp;t=302</w:t>
        </w:r>
      </w:hyperlink>
      <w:r w:rsidR="00F4728B">
        <w:t>.</w:t>
      </w:r>
    </w:p>
    <w:p w14:paraId="4BF7C804" w14:textId="77777777" w:rsidR="00E435F0" w:rsidRDefault="00E435F0" w:rsidP="00E435F0">
      <w:pPr>
        <w:spacing w:line="280" w:lineRule="atLeast"/>
      </w:pPr>
      <w:r>
        <w:t>Unabhängig von einer Förd</w:t>
      </w:r>
      <w:r w:rsidR="00AE4844">
        <w:t>erung wird ein pauschaler Teilnahme</w:t>
      </w:r>
      <w:r>
        <w:t xml:space="preserve">beitrag in Höhe von 120,00 € </w:t>
      </w:r>
      <w:r w:rsidR="00BF73BC">
        <w:t>je</w:t>
      </w:r>
      <w:r>
        <w:t xml:space="preserve"> Teilnehmer</w:t>
      </w:r>
      <w:r w:rsidR="00BF73BC">
        <w:t>in / Teilnehmer</w:t>
      </w:r>
      <w:r>
        <w:t xml:space="preserve"> </w:t>
      </w:r>
      <w:r w:rsidR="00BF73BC">
        <w:t>und je</w:t>
      </w:r>
      <w:r>
        <w:t xml:space="preserve"> Begleitperson erhoben. Diese Gebühr wird mit einer separaten Rechnung </w:t>
      </w:r>
      <w:r w:rsidR="00156276">
        <w:t xml:space="preserve">im Nachgang der Arbeitstagung </w:t>
      </w:r>
      <w:r>
        <w:t>fällig. Bitte überweisen Sie diese Gebühr nicht vor Rechnungseingang.</w:t>
      </w:r>
    </w:p>
    <w:p w14:paraId="7BC11AC4" w14:textId="77777777" w:rsidR="00E435F0" w:rsidRDefault="00E435F0" w:rsidP="00E435F0">
      <w:pPr>
        <w:spacing w:line="280" w:lineRule="atLeast"/>
      </w:pPr>
      <w:r>
        <w:t>Extras wie z. B. Telefonkosten</w:t>
      </w:r>
      <w:r w:rsidR="00CD27D4">
        <w:t xml:space="preserve"> oder Parkplatzgebühren</w:t>
      </w:r>
      <w:r>
        <w:t xml:space="preserve"> gehen zu Lasten der Teilnehmenden. </w:t>
      </w:r>
    </w:p>
    <w:p w14:paraId="3A2CBED3" w14:textId="77777777" w:rsidR="00E435F0" w:rsidRDefault="00E435F0" w:rsidP="00E435F0">
      <w:pPr>
        <w:spacing w:line="280" w:lineRule="atLeast"/>
      </w:pPr>
      <w:r>
        <w:t>Wir bitten die Landesvereine, diese Einladung an die Hilfsmittelberatenden weiterzugeben.</w:t>
      </w:r>
    </w:p>
    <w:p w14:paraId="61A17499" w14:textId="77777777" w:rsidR="00E435F0" w:rsidRDefault="00E435F0" w:rsidP="00E435F0">
      <w:pPr>
        <w:spacing w:line="280" w:lineRule="atLeast"/>
      </w:pPr>
      <w:r>
        <w:t>Mit freundlichen Grüßen</w:t>
      </w:r>
    </w:p>
    <w:p w14:paraId="0A030A85" w14:textId="77777777" w:rsidR="00E435F0" w:rsidRDefault="00E435F0" w:rsidP="00E435F0">
      <w:pPr>
        <w:spacing w:line="280" w:lineRule="atLeast"/>
      </w:pPr>
      <w:r>
        <w:t>gez. Gerd Schwesig</w:t>
      </w:r>
      <w:r w:rsidR="00DD76B0">
        <w:br/>
      </w:r>
      <w:r>
        <w:t xml:space="preserve">Leitung der KS Hilfsmittelberaterinnen und </w:t>
      </w:r>
      <w:r w:rsidR="00D66811">
        <w:t>-</w:t>
      </w:r>
      <w:r>
        <w:t>berater</w:t>
      </w:r>
    </w:p>
    <w:p w14:paraId="31B74A3D" w14:textId="77777777" w:rsidR="00DD76B0" w:rsidRDefault="00DD76B0" w:rsidP="00E435F0">
      <w:pPr>
        <w:spacing w:line="280" w:lineRule="atLeast"/>
      </w:pPr>
    </w:p>
    <w:p w14:paraId="5FA7C94B" w14:textId="77777777" w:rsidR="00DD76B0" w:rsidRDefault="00E435F0" w:rsidP="00E435F0">
      <w:pPr>
        <w:spacing w:line="280" w:lineRule="atLeast"/>
      </w:pPr>
      <w:r w:rsidRPr="00DD76B0">
        <w:rPr>
          <w:u w:val="single"/>
        </w:rPr>
        <w:t>Anlagen</w:t>
      </w:r>
    </w:p>
    <w:p w14:paraId="42E238DC" w14:textId="77777777" w:rsidR="00131DEB" w:rsidRDefault="00E435F0" w:rsidP="00E435F0">
      <w:pPr>
        <w:spacing w:line="280" w:lineRule="atLeast"/>
      </w:pPr>
      <w:r>
        <w:t>Programm</w:t>
      </w:r>
    </w:p>
    <w:sectPr w:rsidR="00131DEB" w:rsidSect="00436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021" w:bottom="2268" w:left="141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F389" w14:textId="77777777" w:rsidR="00ED1DAF" w:rsidRDefault="00ED1DAF" w:rsidP="006E4193">
      <w:pPr>
        <w:spacing w:after="0" w:line="240" w:lineRule="auto"/>
      </w:pPr>
      <w:r>
        <w:separator/>
      </w:r>
    </w:p>
    <w:p w14:paraId="076C9222" w14:textId="77777777" w:rsidR="00ED1DAF" w:rsidRDefault="00ED1DAF"/>
  </w:endnote>
  <w:endnote w:type="continuationSeparator" w:id="0">
    <w:p w14:paraId="0080042A" w14:textId="77777777" w:rsidR="00ED1DAF" w:rsidRDefault="00ED1DAF" w:rsidP="006E4193">
      <w:pPr>
        <w:spacing w:after="0" w:line="240" w:lineRule="auto"/>
      </w:pPr>
      <w:r>
        <w:continuationSeparator/>
      </w:r>
    </w:p>
    <w:p w14:paraId="4A2C69E4" w14:textId="77777777" w:rsidR="00ED1DAF" w:rsidRDefault="00ED1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E296" w14:textId="77777777" w:rsidR="00247F1B" w:rsidRDefault="00247F1B">
    <w:pPr>
      <w:pStyle w:val="Fuzeile"/>
    </w:pPr>
  </w:p>
  <w:p w14:paraId="10BE7826" w14:textId="77777777" w:rsidR="00E0675F" w:rsidRDefault="00E067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1E49" w14:textId="77777777" w:rsidR="00F341B0" w:rsidRPr="00C93A8C" w:rsidRDefault="00F341B0" w:rsidP="0009245D">
    <w:pPr>
      <w:spacing w:after="1080"/>
      <w:rPr>
        <w:rStyle w:val="Seitenzahl"/>
      </w:rPr>
    </w:pP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PAGE  \* Arabic  \* MERGEFORMAT </w:instrText>
    </w:r>
    <w:r w:rsidRPr="00C93A8C">
      <w:rPr>
        <w:rStyle w:val="Seitenzahl"/>
      </w:rPr>
      <w:fldChar w:fldCharType="separate"/>
    </w:r>
    <w:r w:rsidR="004C147F">
      <w:rPr>
        <w:rStyle w:val="Seitenzahl"/>
        <w:noProof/>
      </w:rPr>
      <w:t>2</w:t>
    </w:r>
    <w:r w:rsidRPr="00C93A8C">
      <w:rPr>
        <w:rStyle w:val="Seitenzahl"/>
      </w:rPr>
      <w:fldChar w:fldCharType="end"/>
    </w:r>
    <w:r w:rsidRPr="00C93A8C">
      <w:rPr>
        <w:rStyle w:val="Seitenzahl"/>
      </w:rPr>
      <w:t>/</w:t>
    </w: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NUMPAGES  \* Arabic  \* MERGEFORMAT </w:instrText>
    </w:r>
    <w:r w:rsidRPr="00C93A8C">
      <w:rPr>
        <w:rStyle w:val="Seitenzahl"/>
      </w:rPr>
      <w:fldChar w:fldCharType="separate"/>
    </w:r>
    <w:r w:rsidR="004C147F">
      <w:rPr>
        <w:rStyle w:val="Seitenzahl"/>
        <w:noProof/>
      </w:rPr>
      <w:t>2</w:t>
    </w:r>
    <w:r w:rsidRPr="00C93A8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1" w:type="dxa"/>
      <w:tblBorders>
        <w:top w:val="single" w:sz="18" w:space="0" w:color="961E8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  <w:tblCaption w:val="Absenderkennung"/>
    </w:tblPr>
    <w:tblGrid>
      <w:gridCol w:w="3544"/>
      <w:gridCol w:w="2863"/>
      <w:gridCol w:w="3514"/>
    </w:tblGrid>
    <w:tr w:rsidR="00751840" w:rsidRPr="00E649C3" w14:paraId="40A63934" w14:textId="77777777" w:rsidTr="00D26CD2">
      <w:trPr>
        <w:trHeight w:hRule="exact" w:val="1474"/>
      </w:trPr>
      <w:tc>
        <w:tcPr>
          <w:tcW w:w="3544" w:type="dxa"/>
        </w:tcPr>
        <w:p w14:paraId="001E9CAD" w14:textId="77777777" w:rsidR="00D26CD2" w:rsidRPr="00D43192" w:rsidRDefault="00D26CD2" w:rsidP="00D26CD2">
          <w:pPr>
            <w:pStyle w:val="Fuzeile"/>
            <w:rPr>
              <w:szCs w:val="18"/>
            </w:rPr>
          </w:pPr>
          <w:r w:rsidRPr="00D43192">
            <w:rPr>
              <w:b/>
              <w:szCs w:val="18"/>
            </w:rPr>
            <w:t>DBSV</w:t>
          </w:r>
          <w:r w:rsidRPr="00D43192">
            <w:rPr>
              <w:szCs w:val="18"/>
            </w:rPr>
            <w:br/>
            <w:t>Rungestr. 19</w:t>
          </w:r>
          <w:r w:rsidRPr="00D43192">
            <w:t xml:space="preserve"> · </w:t>
          </w:r>
          <w:r w:rsidRPr="00D43192">
            <w:rPr>
              <w:szCs w:val="18"/>
            </w:rPr>
            <w:t>10179 Berlin</w:t>
          </w:r>
        </w:p>
        <w:p w14:paraId="316D4282" w14:textId="77777777" w:rsidR="00751840" w:rsidRPr="00D43192" w:rsidRDefault="00D26CD2" w:rsidP="00D26CD2">
          <w:pPr>
            <w:pStyle w:val="Fuzeile"/>
          </w:pPr>
          <w:r w:rsidRPr="00D43192">
            <w:rPr>
              <w:szCs w:val="18"/>
            </w:rPr>
            <w:t>Präsident: Hans-Werner Lange</w:t>
          </w:r>
          <w:r w:rsidRPr="00D43192">
            <w:rPr>
              <w:szCs w:val="18"/>
            </w:rPr>
            <w:br/>
            <w:t>Geschäftsführer: Andreas Bethke</w:t>
          </w:r>
        </w:p>
      </w:tc>
      <w:tc>
        <w:tcPr>
          <w:tcW w:w="2863" w:type="dxa"/>
        </w:tcPr>
        <w:p w14:paraId="479D4EC4" w14:textId="77777777" w:rsidR="00751840" w:rsidRDefault="00D26CD2" w:rsidP="00751840">
          <w:pPr>
            <w:pStyle w:val="Fuzeile"/>
            <w:rPr>
              <w:szCs w:val="18"/>
            </w:rPr>
          </w:pPr>
          <w:r w:rsidRPr="00D43192">
            <w:rPr>
              <w:szCs w:val="18"/>
            </w:rPr>
            <w:t>Telefon: 030 28 53 87-0</w:t>
          </w:r>
          <w:r w:rsidRPr="00D43192">
            <w:rPr>
              <w:szCs w:val="18"/>
            </w:rPr>
            <w:br/>
            <w:t xml:space="preserve">E-Mail: </w:t>
          </w:r>
          <w:hyperlink r:id="rId1" w:history="1">
            <w:r w:rsidRPr="00D43192">
              <w:rPr>
                <w:szCs w:val="18"/>
              </w:rPr>
              <w:t>info@dbsv.org</w:t>
            </w:r>
          </w:hyperlink>
          <w:r w:rsidRPr="00D43192">
            <w:rPr>
              <w:szCs w:val="18"/>
            </w:rPr>
            <w:br/>
          </w:r>
          <w:hyperlink r:id="rId2" w:history="1">
            <w:r w:rsidRPr="00D43192">
              <w:rPr>
                <w:szCs w:val="18"/>
              </w:rPr>
              <w:t>www.dbsv.org</w:t>
            </w:r>
          </w:hyperlink>
        </w:p>
        <w:p w14:paraId="78E39FBF" w14:textId="77777777" w:rsidR="00EF4427" w:rsidRPr="00D43192" w:rsidRDefault="00EF4427" w:rsidP="00751840">
          <w:pPr>
            <w:pStyle w:val="Fuzeile"/>
          </w:pPr>
          <w:r w:rsidRPr="00D43192">
            <w:t>UST-ID-Nr.: DE 122 276 349</w:t>
          </w:r>
        </w:p>
      </w:tc>
      <w:tc>
        <w:tcPr>
          <w:tcW w:w="3514" w:type="dxa"/>
        </w:tcPr>
        <w:p w14:paraId="4F746DD4" w14:textId="77777777" w:rsidR="00751840" w:rsidRPr="00D43192" w:rsidRDefault="00045194" w:rsidP="00D26CD2">
          <w:pPr>
            <w:pStyle w:val="Fuzeile"/>
          </w:pPr>
          <w:r w:rsidRPr="00D43192">
            <w:t>Bank für Sozialwirtschaft</w:t>
          </w:r>
          <w:r w:rsidRPr="00D43192">
            <w:br/>
            <w:t>IBAN: DE93 1002 0500 0003 2733 00</w:t>
          </w:r>
          <w:r w:rsidRPr="00D43192">
            <w:br/>
            <w:t xml:space="preserve">BIC: </w:t>
          </w:r>
          <w:r w:rsidR="00CA0412" w:rsidRPr="00D43192">
            <w:t>BFSWDE33BER</w:t>
          </w:r>
        </w:p>
      </w:tc>
    </w:tr>
  </w:tbl>
  <w:p w14:paraId="43ED5BE7" w14:textId="77777777" w:rsidR="001A30AF" w:rsidRDefault="001A30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AE2A" w14:textId="77777777" w:rsidR="00ED1DAF" w:rsidRDefault="00ED1DAF" w:rsidP="006E4193">
      <w:pPr>
        <w:spacing w:after="0" w:line="240" w:lineRule="auto"/>
      </w:pPr>
      <w:r>
        <w:separator/>
      </w:r>
    </w:p>
    <w:p w14:paraId="6B2345F7" w14:textId="77777777" w:rsidR="00ED1DAF" w:rsidRDefault="00ED1DAF"/>
  </w:footnote>
  <w:footnote w:type="continuationSeparator" w:id="0">
    <w:p w14:paraId="09EEE357" w14:textId="77777777" w:rsidR="00ED1DAF" w:rsidRDefault="00ED1DAF" w:rsidP="006E4193">
      <w:pPr>
        <w:spacing w:after="0" w:line="240" w:lineRule="auto"/>
      </w:pPr>
      <w:r>
        <w:continuationSeparator/>
      </w:r>
    </w:p>
    <w:p w14:paraId="2C9431E9" w14:textId="77777777" w:rsidR="00ED1DAF" w:rsidRDefault="00ED1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AD9" w14:textId="77777777" w:rsidR="00247F1B" w:rsidRDefault="00247F1B">
    <w:pPr>
      <w:pStyle w:val="Kopfzeile"/>
    </w:pPr>
  </w:p>
  <w:p w14:paraId="602D2D8F" w14:textId="77777777" w:rsidR="00E0675F" w:rsidRDefault="00E06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551C" w14:textId="77777777" w:rsidR="00E0675F" w:rsidRDefault="00617090" w:rsidP="00751840">
    <w:pPr>
      <w:pStyle w:val="Kopfzeile"/>
      <w:tabs>
        <w:tab w:val="clear" w:pos="4536"/>
        <w:tab w:val="clear" w:pos="9072"/>
      </w:tabs>
      <w:ind w:left="5897"/>
    </w:pPr>
    <w:r>
      <w:rPr>
        <w:noProof/>
        <w:lang w:eastAsia="de-DE"/>
      </w:rPr>
      <w:drawing>
        <wp:inline distT="0" distB="0" distL="0" distR="0" wp14:anchorId="30B02A22" wp14:editId="714D3324">
          <wp:extent cx="2192348" cy="1962597"/>
          <wp:effectExtent l="0" t="0" r="0" b="0"/>
          <wp:docPr id="3" name="Grafik 3" descr="Logo des DBSV: Ein stilisiertes purpurfarbenes Auge, dessen linke Hälfte klar konturiert ist, während die rechte mit unterschiedlich großen Rasterpunkten unscharf dargestellt ist. Darunter in Schwarz die Worte &quot;Deutscher Blinden- und Sehbehindertenverband e.V. (DBSV)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SV_hoch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348" cy="196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AFCF49" wp14:editId="28AFE9E1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187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1E681" id="Gerader Verbinder 1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AC25B7" wp14:editId="0A2FDA8A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88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5CF51" id="Gerader Verbinder 18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CA82" w14:textId="77777777" w:rsidR="00F767A7" w:rsidRDefault="00E73CBC" w:rsidP="00751840">
    <w:pPr>
      <w:pStyle w:val="Kopfzeile"/>
      <w:tabs>
        <w:tab w:val="clear" w:pos="4536"/>
        <w:tab w:val="clear" w:pos="9072"/>
      </w:tabs>
      <w:ind w:firstLine="5897"/>
    </w:pPr>
    <w:r>
      <w:rPr>
        <w:noProof/>
        <w:lang w:eastAsia="de-DE"/>
      </w:rPr>
      <w:drawing>
        <wp:inline distT="0" distB="0" distL="0" distR="0" wp14:anchorId="68DF99C0" wp14:editId="651A4EBD">
          <wp:extent cx="2192348" cy="1962597"/>
          <wp:effectExtent l="0" t="0" r="0" b="0"/>
          <wp:docPr id="1" name="Grafik 1" descr="Logo des DBSV: Ein stilisiertes purpurfarbenes Auge, dessen linke Hälfte klar konturiert ist, während die rechte mit unterschiedlich großen Rasterpunkten unscharf dargestellt ist. Darunter in Schwarz die Worte &quot;Deutscher Blinden- und Sehbehindertenverband e.V. (DBSV)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SV_hoch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348" cy="196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2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D4B8965" wp14:editId="15E2AE47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6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B08B1A" id="Gerader Verbinder 18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C672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4449151" wp14:editId="45879AC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7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D0C018" id="Gerader Verbinder 18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A22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50D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87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14D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50C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A0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DA3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E5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6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7947244">
    <w:abstractNumId w:val="9"/>
  </w:num>
  <w:num w:numId="2" w16cid:durableId="2012222552">
    <w:abstractNumId w:val="7"/>
  </w:num>
  <w:num w:numId="3" w16cid:durableId="500045592">
    <w:abstractNumId w:val="6"/>
  </w:num>
  <w:num w:numId="4" w16cid:durableId="175730999">
    <w:abstractNumId w:val="5"/>
  </w:num>
  <w:num w:numId="5" w16cid:durableId="47845205">
    <w:abstractNumId w:val="4"/>
  </w:num>
  <w:num w:numId="6" w16cid:durableId="1430084813">
    <w:abstractNumId w:val="8"/>
  </w:num>
  <w:num w:numId="7" w16cid:durableId="932668267">
    <w:abstractNumId w:val="3"/>
  </w:num>
  <w:num w:numId="8" w16cid:durableId="164364514">
    <w:abstractNumId w:val="2"/>
  </w:num>
  <w:num w:numId="9" w16cid:durableId="1411927076">
    <w:abstractNumId w:val="1"/>
  </w:num>
  <w:num w:numId="10" w16cid:durableId="66292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5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AF"/>
    <w:rsid w:val="0000387F"/>
    <w:rsid w:val="00023C05"/>
    <w:rsid w:val="00042A43"/>
    <w:rsid w:val="00043EE5"/>
    <w:rsid w:val="00045194"/>
    <w:rsid w:val="00045D6A"/>
    <w:rsid w:val="00071FC7"/>
    <w:rsid w:val="0008059C"/>
    <w:rsid w:val="00083FF2"/>
    <w:rsid w:val="000905F6"/>
    <w:rsid w:val="0009245D"/>
    <w:rsid w:val="00095AF3"/>
    <w:rsid w:val="000A3740"/>
    <w:rsid w:val="000A378A"/>
    <w:rsid w:val="000A5D50"/>
    <w:rsid w:val="000B4616"/>
    <w:rsid w:val="000C59B6"/>
    <w:rsid w:val="000C5C61"/>
    <w:rsid w:val="000D0CD1"/>
    <w:rsid w:val="000F128C"/>
    <w:rsid w:val="000F6B7C"/>
    <w:rsid w:val="00111D32"/>
    <w:rsid w:val="00114DEC"/>
    <w:rsid w:val="00115C1A"/>
    <w:rsid w:val="00130483"/>
    <w:rsid w:val="00131DEB"/>
    <w:rsid w:val="00136DC7"/>
    <w:rsid w:val="00150C82"/>
    <w:rsid w:val="00153B48"/>
    <w:rsid w:val="00155EB2"/>
    <w:rsid w:val="00156276"/>
    <w:rsid w:val="001649A7"/>
    <w:rsid w:val="001743B8"/>
    <w:rsid w:val="00175131"/>
    <w:rsid w:val="001817A8"/>
    <w:rsid w:val="00182EA1"/>
    <w:rsid w:val="001833CB"/>
    <w:rsid w:val="001A30AF"/>
    <w:rsid w:val="001C4F37"/>
    <w:rsid w:val="001D0B3C"/>
    <w:rsid w:val="001F7E5B"/>
    <w:rsid w:val="002061FB"/>
    <w:rsid w:val="00225B92"/>
    <w:rsid w:val="00231A07"/>
    <w:rsid w:val="00232E71"/>
    <w:rsid w:val="002452B9"/>
    <w:rsid w:val="00247CCD"/>
    <w:rsid w:val="00247F1B"/>
    <w:rsid w:val="00251BA0"/>
    <w:rsid w:val="00251E82"/>
    <w:rsid w:val="0025676F"/>
    <w:rsid w:val="00261849"/>
    <w:rsid w:val="00262C77"/>
    <w:rsid w:val="00284C70"/>
    <w:rsid w:val="00295892"/>
    <w:rsid w:val="00297FD9"/>
    <w:rsid w:val="002A237C"/>
    <w:rsid w:val="002B5A22"/>
    <w:rsid w:val="002B6C10"/>
    <w:rsid w:val="002D3CFD"/>
    <w:rsid w:val="002E323C"/>
    <w:rsid w:val="002E7E0F"/>
    <w:rsid w:val="002F076A"/>
    <w:rsid w:val="003001C1"/>
    <w:rsid w:val="00321894"/>
    <w:rsid w:val="003326B7"/>
    <w:rsid w:val="00332D7F"/>
    <w:rsid w:val="00352592"/>
    <w:rsid w:val="00353266"/>
    <w:rsid w:val="00361566"/>
    <w:rsid w:val="003708EE"/>
    <w:rsid w:val="00383597"/>
    <w:rsid w:val="003B0F28"/>
    <w:rsid w:val="003B3740"/>
    <w:rsid w:val="003B47BC"/>
    <w:rsid w:val="003C1E24"/>
    <w:rsid w:val="003C3D66"/>
    <w:rsid w:val="003D7036"/>
    <w:rsid w:val="003E00B0"/>
    <w:rsid w:val="00404B3E"/>
    <w:rsid w:val="00414F2C"/>
    <w:rsid w:val="00422452"/>
    <w:rsid w:val="00424268"/>
    <w:rsid w:val="00427B7B"/>
    <w:rsid w:val="00435BFD"/>
    <w:rsid w:val="00435E5F"/>
    <w:rsid w:val="00436FDC"/>
    <w:rsid w:val="00441E1A"/>
    <w:rsid w:val="00453CAF"/>
    <w:rsid w:val="0045439F"/>
    <w:rsid w:val="00470AD7"/>
    <w:rsid w:val="00471186"/>
    <w:rsid w:val="0048751E"/>
    <w:rsid w:val="00496111"/>
    <w:rsid w:val="00496123"/>
    <w:rsid w:val="004C0B69"/>
    <w:rsid w:val="004C147F"/>
    <w:rsid w:val="004D0779"/>
    <w:rsid w:val="00517C81"/>
    <w:rsid w:val="00562083"/>
    <w:rsid w:val="00574146"/>
    <w:rsid w:val="005760D8"/>
    <w:rsid w:val="00582D8A"/>
    <w:rsid w:val="005A1BB4"/>
    <w:rsid w:val="005A2022"/>
    <w:rsid w:val="005A3DB7"/>
    <w:rsid w:val="005A76DB"/>
    <w:rsid w:val="005A7DFA"/>
    <w:rsid w:val="005D0744"/>
    <w:rsid w:val="00617090"/>
    <w:rsid w:val="006279B4"/>
    <w:rsid w:val="00632657"/>
    <w:rsid w:val="0064078A"/>
    <w:rsid w:val="006415B0"/>
    <w:rsid w:val="00661B7A"/>
    <w:rsid w:val="006630CB"/>
    <w:rsid w:val="00665C75"/>
    <w:rsid w:val="00673146"/>
    <w:rsid w:val="00691CF3"/>
    <w:rsid w:val="00692C4F"/>
    <w:rsid w:val="0069454B"/>
    <w:rsid w:val="0069587B"/>
    <w:rsid w:val="006B619E"/>
    <w:rsid w:val="006C295C"/>
    <w:rsid w:val="006C34AC"/>
    <w:rsid w:val="006D22E6"/>
    <w:rsid w:val="006E4193"/>
    <w:rsid w:val="006E6729"/>
    <w:rsid w:val="006F3AF2"/>
    <w:rsid w:val="00702E9E"/>
    <w:rsid w:val="007062AA"/>
    <w:rsid w:val="00716B73"/>
    <w:rsid w:val="00726C57"/>
    <w:rsid w:val="00743307"/>
    <w:rsid w:val="00747B8A"/>
    <w:rsid w:val="00751840"/>
    <w:rsid w:val="007526C0"/>
    <w:rsid w:val="0076576F"/>
    <w:rsid w:val="00785586"/>
    <w:rsid w:val="007A607A"/>
    <w:rsid w:val="007C576F"/>
    <w:rsid w:val="007D0A1B"/>
    <w:rsid w:val="008066F1"/>
    <w:rsid w:val="00835CA1"/>
    <w:rsid w:val="00856E0B"/>
    <w:rsid w:val="008707CE"/>
    <w:rsid w:val="00880D31"/>
    <w:rsid w:val="00885D24"/>
    <w:rsid w:val="0088773F"/>
    <w:rsid w:val="008969A1"/>
    <w:rsid w:val="008A45F1"/>
    <w:rsid w:val="008A77B4"/>
    <w:rsid w:val="008B46ED"/>
    <w:rsid w:val="008B5CF3"/>
    <w:rsid w:val="008C6A2D"/>
    <w:rsid w:val="008E4DA0"/>
    <w:rsid w:val="008E592C"/>
    <w:rsid w:val="008F6822"/>
    <w:rsid w:val="008F6C29"/>
    <w:rsid w:val="008F785C"/>
    <w:rsid w:val="009028BF"/>
    <w:rsid w:val="00905A64"/>
    <w:rsid w:val="00905A91"/>
    <w:rsid w:val="00906A46"/>
    <w:rsid w:val="00917976"/>
    <w:rsid w:val="00930E93"/>
    <w:rsid w:val="0094047D"/>
    <w:rsid w:val="00940747"/>
    <w:rsid w:val="00943CE2"/>
    <w:rsid w:val="00944F6F"/>
    <w:rsid w:val="0095451B"/>
    <w:rsid w:val="00974896"/>
    <w:rsid w:val="00987E33"/>
    <w:rsid w:val="0099178E"/>
    <w:rsid w:val="009A00FD"/>
    <w:rsid w:val="009A7A9D"/>
    <w:rsid w:val="009D00B2"/>
    <w:rsid w:val="009D3857"/>
    <w:rsid w:val="009E1305"/>
    <w:rsid w:val="009F57DD"/>
    <w:rsid w:val="009F5A71"/>
    <w:rsid w:val="009F657C"/>
    <w:rsid w:val="00A0174E"/>
    <w:rsid w:val="00A07B70"/>
    <w:rsid w:val="00A23E7D"/>
    <w:rsid w:val="00A43361"/>
    <w:rsid w:val="00A434E5"/>
    <w:rsid w:val="00A61451"/>
    <w:rsid w:val="00A8767C"/>
    <w:rsid w:val="00A94D50"/>
    <w:rsid w:val="00A9752D"/>
    <w:rsid w:val="00A97642"/>
    <w:rsid w:val="00AA3E6B"/>
    <w:rsid w:val="00AE4844"/>
    <w:rsid w:val="00AF783A"/>
    <w:rsid w:val="00B13A7B"/>
    <w:rsid w:val="00B25533"/>
    <w:rsid w:val="00B267A0"/>
    <w:rsid w:val="00B318AB"/>
    <w:rsid w:val="00B41E6E"/>
    <w:rsid w:val="00B42487"/>
    <w:rsid w:val="00B56E29"/>
    <w:rsid w:val="00B66B33"/>
    <w:rsid w:val="00B826D4"/>
    <w:rsid w:val="00B92802"/>
    <w:rsid w:val="00B97EF0"/>
    <w:rsid w:val="00BA1B9D"/>
    <w:rsid w:val="00BA2FC9"/>
    <w:rsid w:val="00BA41C0"/>
    <w:rsid w:val="00BA62FD"/>
    <w:rsid w:val="00BC0B7B"/>
    <w:rsid w:val="00BC2E61"/>
    <w:rsid w:val="00BC68DD"/>
    <w:rsid w:val="00BD688E"/>
    <w:rsid w:val="00BF73BC"/>
    <w:rsid w:val="00C05F5A"/>
    <w:rsid w:val="00C12CE9"/>
    <w:rsid w:val="00C16E65"/>
    <w:rsid w:val="00C37616"/>
    <w:rsid w:val="00C61FF4"/>
    <w:rsid w:val="00C672C4"/>
    <w:rsid w:val="00C70412"/>
    <w:rsid w:val="00C935F9"/>
    <w:rsid w:val="00C93A8C"/>
    <w:rsid w:val="00CA0412"/>
    <w:rsid w:val="00CA3411"/>
    <w:rsid w:val="00CA66F6"/>
    <w:rsid w:val="00CB0636"/>
    <w:rsid w:val="00CB68FA"/>
    <w:rsid w:val="00CC39A6"/>
    <w:rsid w:val="00CC46C2"/>
    <w:rsid w:val="00CD27D4"/>
    <w:rsid w:val="00CE15FB"/>
    <w:rsid w:val="00CE3973"/>
    <w:rsid w:val="00CE45C8"/>
    <w:rsid w:val="00CF22D4"/>
    <w:rsid w:val="00CF2AB6"/>
    <w:rsid w:val="00D26CD2"/>
    <w:rsid w:val="00D35DEB"/>
    <w:rsid w:val="00D361D7"/>
    <w:rsid w:val="00D43192"/>
    <w:rsid w:val="00D51E26"/>
    <w:rsid w:val="00D53C7B"/>
    <w:rsid w:val="00D66811"/>
    <w:rsid w:val="00D86DAE"/>
    <w:rsid w:val="00D90929"/>
    <w:rsid w:val="00D9427C"/>
    <w:rsid w:val="00D9551E"/>
    <w:rsid w:val="00D97418"/>
    <w:rsid w:val="00DA654D"/>
    <w:rsid w:val="00DB29C0"/>
    <w:rsid w:val="00DB310D"/>
    <w:rsid w:val="00DB3C73"/>
    <w:rsid w:val="00DB5E4F"/>
    <w:rsid w:val="00DD76B0"/>
    <w:rsid w:val="00DE0D62"/>
    <w:rsid w:val="00DE483A"/>
    <w:rsid w:val="00DE5E7F"/>
    <w:rsid w:val="00DE6444"/>
    <w:rsid w:val="00DE68E1"/>
    <w:rsid w:val="00DF2DCE"/>
    <w:rsid w:val="00E031C2"/>
    <w:rsid w:val="00E0675F"/>
    <w:rsid w:val="00E17887"/>
    <w:rsid w:val="00E24826"/>
    <w:rsid w:val="00E3124A"/>
    <w:rsid w:val="00E435F0"/>
    <w:rsid w:val="00E4383A"/>
    <w:rsid w:val="00E45084"/>
    <w:rsid w:val="00E649C3"/>
    <w:rsid w:val="00E73CBC"/>
    <w:rsid w:val="00E96EC4"/>
    <w:rsid w:val="00EB4459"/>
    <w:rsid w:val="00EC0401"/>
    <w:rsid w:val="00EC07CB"/>
    <w:rsid w:val="00ED0351"/>
    <w:rsid w:val="00ED1DAF"/>
    <w:rsid w:val="00EE1C27"/>
    <w:rsid w:val="00EE59DE"/>
    <w:rsid w:val="00EF1559"/>
    <w:rsid w:val="00EF4427"/>
    <w:rsid w:val="00F03867"/>
    <w:rsid w:val="00F11AEC"/>
    <w:rsid w:val="00F341B0"/>
    <w:rsid w:val="00F4728B"/>
    <w:rsid w:val="00F47F2A"/>
    <w:rsid w:val="00F54C97"/>
    <w:rsid w:val="00F60799"/>
    <w:rsid w:val="00F702A6"/>
    <w:rsid w:val="00F73BD7"/>
    <w:rsid w:val="00F767A7"/>
    <w:rsid w:val="00F90A16"/>
    <w:rsid w:val="00FA3B5C"/>
    <w:rsid w:val="00FA587F"/>
    <w:rsid w:val="00FB2743"/>
    <w:rsid w:val="00FB4711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D9D0E6"/>
  <w15:chartTrackingRefBased/>
  <w15:docId w15:val="{3FF97BAA-C339-4E40-9817-A64BDBA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BD7"/>
    <w:pPr>
      <w:spacing w:after="300" w:line="288" w:lineRule="auto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7C81"/>
    <w:pPr>
      <w:keepNext/>
      <w:keepLines/>
      <w:spacing w:before="520" w:after="5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C81"/>
    <w:pPr>
      <w:spacing w:after="120" w:line="28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B6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C0B69"/>
    <w:rPr>
      <w:sz w:val="18"/>
    </w:rPr>
  </w:style>
  <w:style w:type="paragraph" w:styleId="Fuzeile">
    <w:name w:val="footer"/>
    <w:link w:val="FuzeileZchn"/>
    <w:unhideWhenUsed/>
    <w:rsid w:val="002E7E0F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2E7E0F"/>
    <w:rPr>
      <w:sz w:val="18"/>
    </w:rPr>
  </w:style>
  <w:style w:type="table" w:styleId="Tabellenraster">
    <w:name w:val="Table Grid"/>
    <w:basedOn w:val="NormaleTabelle"/>
    <w:uiPriority w:val="39"/>
    <w:rsid w:val="009A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3BD7"/>
    <w:rPr>
      <w:color w:val="0028DC" w:themeColor="accent5"/>
      <w:u w:val="word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439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42487"/>
    <w:rPr>
      <w:color w:val="808080"/>
    </w:rPr>
  </w:style>
  <w:style w:type="paragraph" w:customStyle="1" w:styleId="Anschrift">
    <w:name w:val="Anschrift"/>
    <w:basedOn w:val="Standard"/>
    <w:qFormat/>
    <w:rsid w:val="00885D24"/>
    <w:pPr>
      <w:framePr w:w="4820" w:h="2552" w:hSpace="142" w:wrap="around" w:vAnchor="text" w:hAnchor="page" w:x="1419" w:y="1"/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17C81"/>
    <w:rPr>
      <w:rFonts w:asciiTheme="majorHAnsi" w:eastAsiaTheme="majorEastAsia" w:hAnsiTheme="majorHAnsi" w:cstheme="majorBidi"/>
      <w:b/>
      <w:sz w:val="23"/>
      <w:szCs w:val="32"/>
    </w:rPr>
  </w:style>
  <w:style w:type="paragraph" w:customStyle="1" w:styleId="Absenderzeile">
    <w:name w:val="Absenderzeile"/>
    <w:basedOn w:val="Standard"/>
    <w:qFormat/>
    <w:rsid w:val="00BC68DD"/>
    <w:pPr>
      <w:framePr w:wrap="notBeside" w:vAnchor="text" w:hAnchor="text" w:y="1"/>
      <w:spacing w:after="140" w:line="240" w:lineRule="auto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unhideWhenUsed/>
    <w:rsid w:val="00885D24"/>
    <w:pPr>
      <w:spacing w:after="400"/>
      <w:ind w:firstLine="6435"/>
    </w:pPr>
  </w:style>
  <w:style w:type="character" w:customStyle="1" w:styleId="DatumZchn">
    <w:name w:val="Datum Zchn"/>
    <w:basedOn w:val="Absatz-Standardschriftart"/>
    <w:link w:val="Datum"/>
    <w:uiPriority w:val="99"/>
    <w:rsid w:val="00885D24"/>
    <w:rPr>
      <w:sz w:val="23"/>
    </w:rPr>
  </w:style>
  <w:style w:type="character" w:styleId="BesuchterLink">
    <w:name w:val="FollowedHyperlink"/>
    <w:basedOn w:val="Absatz-Standardschriftart"/>
    <w:uiPriority w:val="99"/>
    <w:semiHidden/>
    <w:unhideWhenUsed/>
    <w:rsid w:val="00C12CE9"/>
    <w:rPr>
      <w:color w:val="007878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C93A8C"/>
    <w:rPr>
      <w:rFonts w:asciiTheme="minorHAnsi" w:hAnsiTheme="minorHAnsi"/>
      <w:sz w:val="23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17976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150C82"/>
    <w:rPr>
      <w:rFonts w:ascii="Verdana" w:hAnsi="Verdana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C81"/>
    <w:rPr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a-timmendorf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ffsight.de/viewtopic.php?f=7&amp;t=302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sv.org/" TargetMode="External"/><Relationship Id="rId1" Type="http://schemas.openxmlformats.org/officeDocument/2006/relationships/hyperlink" Target="mailto:info@dbs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0_Referat_Barrierefreiheit\01_Organisatorisches\Vorlagen_Dokumente\Vorlage%20RS%20Stand%2023-01-2023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61E82"/>
      </a:accent1>
      <a:accent2>
        <a:srgbClr val="FFFF00"/>
      </a:accent2>
      <a:accent3>
        <a:srgbClr val="FFBE1E"/>
      </a:accent3>
      <a:accent4>
        <a:srgbClr val="C300A0"/>
      </a:accent4>
      <a:accent5>
        <a:srgbClr val="0028DC"/>
      </a:accent5>
      <a:accent6>
        <a:srgbClr val="14AAE6"/>
      </a:accent6>
      <a:hlink>
        <a:srgbClr val="82AA0A"/>
      </a:hlink>
      <a:folHlink>
        <a:srgbClr val="007878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DC13-193C-41F9-8B4B-ED3090FE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RS Stand 23-01-2023</Template>
  <TotalTime>0</TotalTime>
  <Pages>2</Pages>
  <Words>346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hier Titel eingeben</vt:lpstr>
    </vt:vector>
  </TitlesOfParts>
  <Manager/>
  <Company/>
  <LinksUpToDate>false</LinksUpToDate>
  <CharactersWithSpaces>2521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hier Titel eingeben</dc:title>
  <dc:subject/>
  <dc:creator>Jana Mattert</dc:creator>
  <cp:keywords/>
  <dc:description/>
  <cp:lastModifiedBy>Manuela Furlan</cp:lastModifiedBy>
  <cp:revision>2</cp:revision>
  <cp:lastPrinted>2023-01-02T14:15:00Z</cp:lastPrinted>
  <dcterms:created xsi:type="dcterms:W3CDTF">2024-01-24T08:43:00Z</dcterms:created>
  <dcterms:modified xsi:type="dcterms:W3CDTF">2024-01-24T08:43:00Z</dcterms:modified>
  <cp:category/>
</cp:coreProperties>
</file>